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0D0DD2AB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ZA RAZDOBLJE 202</w:t>
      </w:r>
      <w:r w:rsidR="001C5644">
        <w:rPr>
          <w:rFonts w:ascii="Arial" w:hAnsi="Arial" w:cs="Arial"/>
          <w:b/>
        </w:rPr>
        <w:t>5</w:t>
      </w:r>
      <w:r w:rsidRPr="000224A3">
        <w:rPr>
          <w:rFonts w:ascii="Arial" w:hAnsi="Arial" w:cs="Arial"/>
          <w:b/>
        </w:rPr>
        <w:t>. -</w:t>
      </w:r>
      <w:r w:rsidR="006041C8">
        <w:rPr>
          <w:rFonts w:ascii="Arial" w:hAnsi="Arial" w:cs="Arial"/>
          <w:b/>
        </w:rPr>
        <w:t xml:space="preserve"> </w:t>
      </w:r>
      <w:r w:rsidRPr="000224A3">
        <w:rPr>
          <w:rFonts w:ascii="Arial" w:hAnsi="Arial" w:cs="Arial"/>
          <w:b/>
        </w:rPr>
        <w:t>202</w:t>
      </w:r>
      <w:r w:rsidR="001C5644">
        <w:rPr>
          <w:rFonts w:ascii="Arial" w:hAnsi="Arial" w:cs="Arial"/>
          <w:b/>
        </w:rPr>
        <w:t>7</w:t>
      </w:r>
      <w:bookmarkStart w:id="0" w:name="_GoBack"/>
      <w:bookmarkEnd w:id="0"/>
      <w:r w:rsidRPr="000224A3"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76B3E7C2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>:</w:t>
      </w:r>
      <w:r w:rsidR="002F3481">
        <w:rPr>
          <w:rFonts w:cstheme="minorHAnsi"/>
          <w:b/>
        </w:rPr>
        <w:t xml:space="preserve"> 04-056-001</w:t>
      </w:r>
      <w:r w:rsidR="00041292" w:rsidRPr="00766B49">
        <w:rPr>
          <w:rFonts w:cstheme="minorHAnsi"/>
          <w:b/>
        </w:rPr>
        <w:t xml:space="preserve"> </w:t>
      </w:r>
      <w:r w:rsidR="002F3481">
        <w:rPr>
          <w:rFonts w:cstheme="minorHAnsi"/>
          <w:b/>
        </w:rPr>
        <w:t xml:space="preserve">OSNOVNA ŠKOLA PLAŠKI 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6600A9F3" w14:textId="77777777" w:rsidR="002F3481" w:rsidRPr="004D0FFE" w:rsidRDefault="002F3481" w:rsidP="002F3481">
      <w:pPr>
        <w:pStyle w:val="Bezproreda"/>
        <w:jc w:val="both"/>
        <w:rPr>
          <w:rFonts w:cstheme="minorHAnsi"/>
        </w:rPr>
      </w:pPr>
      <w:r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052EAD46" w14:textId="5B76A460" w:rsidR="009F2EDF" w:rsidRDefault="009F2EDF" w:rsidP="009F2EDF">
      <w:pPr>
        <w:spacing w:after="0" w:line="240" w:lineRule="auto"/>
        <w:rPr>
          <w:rFonts w:cstheme="minorHAnsi"/>
          <w:b/>
        </w:rPr>
      </w:pPr>
    </w:p>
    <w:p w14:paraId="1EC39202" w14:textId="77777777" w:rsidR="002F3481" w:rsidRPr="004D0FFE" w:rsidRDefault="002F3481" w:rsidP="002F3481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Škola ima 46 djelatnika sukladno Pravilniku o organizaciji rada i sistematizaciji radnih mjesta</w:t>
      </w:r>
      <w:r>
        <w:rPr>
          <w:rFonts w:cstheme="minorHAnsi"/>
        </w:rPr>
        <w:t>.</w:t>
      </w:r>
    </w:p>
    <w:p w14:paraId="718CEE9C" w14:textId="77777777" w:rsidR="002F3481" w:rsidRPr="00766B49" w:rsidRDefault="002F3481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3DBF80FF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932692">
        <w:rPr>
          <w:rFonts w:cstheme="minorHAnsi"/>
          <w:b/>
        </w:rPr>
        <w:t>5</w:t>
      </w:r>
      <w:r w:rsidR="009F2EDF" w:rsidRPr="00766B49">
        <w:rPr>
          <w:rFonts w:cstheme="minorHAnsi"/>
          <w:b/>
        </w:rPr>
        <w:t>.</w:t>
      </w:r>
      <w:r w:rsidR="008D180C" w:rsidRPr="00766B49">
        <w:rPr>
          <w:rFonts w:cstheme="minorHAnsi"/>
          <w:b/>
        </w:rPr>
        <w:t xml:space="preserve"> </w:t>
      </w:r>
      <w:r w:rsidR="009F2EDF" w:rsidRPr="00766B49">
        <w:rPr>
          <w:rFonts w:cstheme="minorHAnsi"/>
          <w:b/>
        </w:rPr>
        <w:t>-</w:t>
      </w:r>
      <w:r w:rsidR="008D180C" w:rsidRPr="00766B49">
        <w:rPr>
          <w:rFonts w:cstheme="minorHAnsi"/>
          <w:b/>
        </w:rPr>
        <w:t xml:space="preserve"> </w:t>
      </w:r>
      <w:r w:rsidR="009F2EDF" w:rsidRPr="00766B49">
        <w:rPr>
          <w:rFonts w:cstheme="minorHAnsi"/>
          <w:b/>
        </w:rPr>
        <w:t>20</w:t>
      </w:r>
      <w:r w:rsidR="000962DA" w:rsidRPr="00766B49">
        <w:rPr>
          <w:rFonts w:cstheme="minorHAnsi"/>
          <w:b/>
        </w:rPr>
        <w:t>2</w:t>
      </w:r>
      <w:r w:rsidR="00932692">
        <w:rPr>
          <w:rFonts w:cstheme="minorHAnsi"/>
          <w:b/>
        </w:rPr>
        <w:t>7</w:t>
      </w:r>
      <w:r w:rsidR="009F2EDF" w:rsidRPr="00766B49">
        <w:rPr>
          <w:rFonts w:cstheme="minorHAnsi"/>
          <w:b/>
        </w:rPr>
        <w:t>. GODINU</w:t>
      </w:r>
      <w:r w:rsidR="00742729" w:rsidRPr="00766B49">
        <w:rPr>
          <w:rFonts w:cstheme="minorHAnsi"/>
          <w:b/>
        </w:rPr>
        <w:t xml:space="preserve">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1"/>
        <w:gridCol w:w="2894"/>
        <w:gridCol w:w="1394"/>
        <w:gridCol w:w="1398"/>
        <w:gridCol w:w="1398"/>
        <w:gridCol w:w="1394"/>
      </w:tblGrid>
      <w:tr w:rsidR="004145CD" w:rsidRPr="00766B49" w14:paraId="2FD93D7A" w14:textId="77777777" w:rsidTr="004145CD">
        <w:trPr>
          <w:trHeight w:val="467"/>
        </w:trPr>
        <w:tc>
          <w:tcPr>
            <w:tcW w:w="1155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3019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80" w:type="dxa"/>
            <w:vAlign w:val="center"/>
          </w:tcPr>
          <w:p w14:paraId="2ACFC78A" w14:textId="0B0719CF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93269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2C61FD7D" w14:textId="41443840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932692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46466C31" w14:textId="647C61C5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932692">
              <w:rPr>
                <w:rFonts w:cstheme="minorHAnsi"/>
                <w:b/>
              </w:rPr>
              <w:t>6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379" w:type="dxa"/>
            <w:vAlign w:val="center"/>
          </w:tcPr>
          <w:p w14:paraId="16B16E18" w14:textId="715EC694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932692">
              <w:rPr>
                <w:rFonts w:cstheme="minorHAnsi"/>
                <w:b/>
              </w:rPr>
              <w:t>7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4145CD" w:rsidRPr="00766B49" w14:paraId="1EFD23A7" w14:textId="77777777" w:rsidTr="00B95A79">
        <w:trPr>
          <w:trHeight w:val="242"/>
        </w:trPr>
        <w:tc>
          <w:tcPr>
            <w:tcW w:w="9629" w:type="dxa"/>
            <w:gridSpan w:val="6"/>
          </w:tcPr>
          <w:p w14:paraId="20F98201" w14:textId="19973EDF" w:rsidR="004145CD" w:rsidRPr="00766B49" w:rsidRDefault="004145CD" w:rsidP="002F348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2F3481">
              <w:rPr>
                <w:rFonts w:cstheme="minorHAnsi"/>
                <w:b/>
              </w:rPr>
              <w:t xml:space="preserve"> 25 OŠ PLAŠKI</w:t>
            </w:r>
          </w:p>
        </w:tc>
      </w:tr>
      <w:tr w:rsidR="004145CD" w:rsidRPr="00766B49" w14:paraId="4FB1D566" w14:textId="77777777" w:rsidTr="004145CD">
        <w:trPr>
          <w:trHeight w:val="225"/>
        </w:trPr>
        <w:tc>
          <w:tcPr>
            <w:tcW w:w="1155" w:type="dxa"/>
          </w:tcPr>
          <w:p w14:paraId="3C1831FC" w14:textId="6CDD009A" w:rsidR="004145CD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3019" w:type="dxa"/>
          </w:tcPr>
          <w:p w14:paraId="07426106" w14:textId="737CF534" w:rsidR="004145CD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javnih ustanova OŠ</w:t>
            </w:r>
          </w:p>
        </w:tc>
        <w:tc>
          <w:tcPr>
            <w:tcW w:w="1280" w:type="dxa"/>
          </w:tcPr>
          <w:p w14:paraId="166BB80A" w14:textId="20D92E35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110.440,00</w:t>
            </w:r>
          </w:p>
        </w:tc>
        <w:tc>
          <w:tcPr>
            <w:tcW w:w="1398" w:type="dxa"/>
          </w:tcPr>
          <w:p w14:paraId="1890D9CE" w14:textId="5F939C16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120.440,00</w:t>
            </w:r>
          </w:p>
        </w:tc>
        <w:tc>
          <w:tcPr>
            <w:tcW w:w="1398" w:type="dxa"/>
          </w:tcPr>
          <w:p w14:paraId="08007746" w14:textId="15A4B967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120.440,00</w:t>
            </w:r>
          </w:p>
        </w:tc>
        <w:tc>
          <w:tcPr>
            <w:tcW w:w="1379" w:type="dxa"/>
          </w:tcPr>
          <w:p w14:paraId="14EC7E31" w14:textId="668485CA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120.440,00</w:t>
            </w:r>
          </w:p>
        </w:tc>
      </w:tr>
      <w:tr w:rsidR="004145CD" w:rsidRPr="00766B49" w14:paraId="2D9270AD" w14:textId="77777777" w:rsidTr="004145CD">
        <w:trPr>
          <w:trHeight w:val="242"/>
        </w:trPr>
        <w:tc>
          <w:tcPr>
            <w:tcW w:w="1155" w:type="dxa"/>
          </w:tcPr>
          <w:p w14:paraId="74547B59" w14:textId="08E65F6A" w:rsidR="004145CD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019" w:type="dxa"/>
          </w:tcPr>
          <w:p w14:paraId="680D089B" w14:textId="459D8E00" w:rsidR="004145CD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80" w:type="dxa"/>
          </w:tcPr>
          <w:p w14:paraId="78531382" w14:textId="133763BB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400,00</w:t>
            </w:r>
          </w:p>
        </w:tc>
        <w:tc>
          <w:tcPr>
            <w:tcW w:w="1398" w:type="dxa"/>
          </w:tcPr>
          <w:p w14:paraId="57100523" w14:textId="704B55E2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1.600,00</w:t>
            </w:r>
          </w:p>
        </w:tc>
        <w:tc>
          <w:tcPr>
            <w:tcW w:w="1398" w:type="dxa"/>
          </w:tcPr>
          <w:p w14:paraId="1CA1FFF6" w14:textId="40EA9961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1.600,00</w:t>
            </w:r>
          </w:p>
        </w:tc>
        <w:tc>
          <w:tcPr>
            <w:tcW w:w="1379" w:type="dxa"/>
          </w:tcPr>
          <w:p w14:paraId="0DE53798" w14:textId="3058698F" w:rsidR="004145CD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</w:t>
            </w:r>
            <w:r w:rsidR="00AA7024">
              <w:rPr>
                <w:rFonts w:cstheme="minorHAnsi"/>
              </w:rPr>
              <w:t>,00</w:t>
            </w:r>
          </w:p>
        </w:tc>
      </w:tr>
      <w:tr w:rsidR="00C627DC" w:rsidRPr="00766B49" w14:paraId="73DD84ED" w14:textId="77777777" w:rsidTr="004145CD">
        <w:trPr>
          <w:trHeight w:val="242"/>
        </w:trPr>
        <w:tc>
          <w:tcPr>
            <w:tcW w:w="1155" w:type="dxa"/>
          </w:tcPr>
          <w:p w14:paraId="475A9C75" w14:textId="5AEBAEF6" w:rsidR="00C627DC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3019" w:type="dxa"/>
          </w:tcPr>
          <w:p w14:paraId="7A3115FB" w14:textId="19248BDB" w:rsidR="00C627DC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</w:t>
            </w:r>
          </w:p>
        </w:tc>
        <w:tc>
          <w:tcPr>
            <w:tcW w:w="1280" w:type="dxa"/>
          </w:tcPr>
          <w:p w14:paraId="48254A73" w14:textId="581DADD2" w:rsidR="00C627DC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621.994,00</w:t>
            </w:r>
          </w:p>
        </w:tc>
        <w:tc>
          <w:tcPr>
            <w:tcW w:w="1398" w:type="dxa"/>
          </w:tcPr>
          <w:p w14:paraId="59A5F8D0" w14:textId="49D202D1" w:rsidR="00C627DC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469.753,00</w:t>
            </w:r>
          </w:p>
        </w:tc>
        <w:tc>
          <w:tcPr>
            <w:tcW w:w="1398" w:type="dxa"/>
          </w:tcPr>
          <w:p w14:paraId="4F473800" w14:textId="43573713" w:rsidR="00C627DC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349.753,00</w:t>
            </w:r>
          </w:p>
        </w:tc>
        <w:tc>
          <w:tcPr>
            <w:tcW w:w="1379" w:type="dxa"/>
          </w:tcPr>
          <w:p w14:paraId="7A3C3C2D" w14:textId="18ACFB50" w:rsidR="00C627DC" w:rsidRPr="00766B49" w:rsidRDefault="00932692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349.753,00</w:t>
            </w:r>
          </w:p>
        </w:tc>
      </w:tr>
      <w:tr w:rsidR="00C627DC" w:rsidRPr="00766B49" w14:paraId="205C8523" w14:textId="77777777" w:rsidTr="004145CD">
        <w:trPr>
          <w:trHeight w:val="242"/>
        </w:trPr>
        <w:tc>
          <w:tcPr>
            <w:tcW w:w="1155" w:type="dxa"/>
          </w:tcPr>
          <w:p w14:paraId="5F2CA7A5" w14:textId="06BA2983" w:rsidR="00C627DC" w:rsidRPr="00766B49" w:rsidRDefault="00C627DC" w:rsidP="00C6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019" w:type="dxa"/>
          </w:tcPr>
          <w:p w14:paraId="4F284C6B" w14:textId="0FCA6B00" w:rsidR="00C627DC" w:rsidRPr="00766B49" w:rsidRDefault="00C627DC" w:rsidP="00C627DC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80" w:type="dxa"/>
          </w:tcPr>
          <w:p w14:paraId="580878CA" w14:textId="76A8E289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9.530,</w:t>
            </w:r>
            <w:r w:rsidR="00936181">
              <w:rPr>
                <w:rFonts w:cstheme="minorHAnsi"/>
              </w:rPr>
              <w:t>00</w:t>
            </w:r>
          </w:p>
        </w:tc>
        <w:tc>
          <w:tcPr>
            <w:tcW w:w="1398" w:type="dxa"/>
          </w:tcPr>
          <w:p w14:paraId="580EC801" w14:textId="6E5A569A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</w:t>
            </w:r>
            <w:r w:rsidR="00936181">
              <w:rPr>
                <w:rFonts w:cstheme="minorHAnsi"/>
              </w:rPr>
              <w:t>,00</w:t>
            </w:r>
          </w:p>
        </w:tc>
        <w:tc>
          <w:tcPr>
            <w:tcW w:w="1398" w:type="dxa"/>
          </w:tcPr>
          <w:p w14:paraId="4A1BBA69" w14:textId="7BF8A7A0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</w:t>
            </w:r>
            <w:r w:rsidR="00936181">
              <w:rPr>
                <w:rFonts w:cstheme="minorHAnsi"/>
              </w:rPr>
              <w:t>,00</w:t>
            </w:r>
          </w:p>
        </w:tc>
        <w:tc>
          <w:tcPr>
            <w:tcW w:w="1379" w:type="dxa"/>
          </w:tcPr>
          <w:p w14:paraId="24CB2523" w14:textId="620FB905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</w:t>
            </w:r>
            <w:r w:rsidR="00936181">
              <w:rPr>
                <w:rFonts w:cstheme="minorHAnsi"/>
              </w:rPr>
              <w:t>,00</w:t>
            </w:r>
          </w:p>
        </w:tc>
      </w:tr>
      <w:tr w:rsidR="00C627DC" w:rsidRPr="00766B49" w14:paraId="4CDCF16A" w14:textId="77777777" w:rsidTr="004145CD">
        <w:trPr>
          <w:trHeight w:val="242"/>
        </w:trPr>
        <w:tc>
          <w:tcPr>
            <w:tcW w:w="1155" w:type="dxa"/>
          </w:tcPr>
          <w:p w14:paraId="5DC1F5F7" w14:textId="17071A32" w:rsidR="00C627DC" w:rsidRPr="00766B49" w:rsidRDefault="00C627DC" w:rsidP="00C627DC">
            <w:pPr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14:paraId="7505DCD8" w14:textId="718859BB" w:rsidR="00C627DC" w:rsidRPr="00766B49" w:rsidRDefault="00932692" w:rsidP="00C627DC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280" w:type="dxa"/>
          </w:tcPr>
          <w:p w14:paraId="7CF63BAF" w14:textId="19546451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922.200,00</w:t>
            </w:r>
          </w:p>
        </w:tc>
        <w:tc>
          <w:tcPr>
            <w:tcW w:w="1398" w:type="dxa"/>
          </w:tcPr>
          <w:p w14:paraId="0D5C941A" w14:textId="27E996C3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912.200,00</w:t>
            </w:r>
          </w:p>
        </w:tc>
        <w:tc>
          <w:tcPr>
            <w:tcW w:w="1398" w:type="dxa"/>
          </w:tcPr>
          <w:p w14:paraId="33AA4FBC" w14:textId="76CBA0D5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912.200,00</w:t>
            </w:r>
          </w:p>
        </w:tc>
        <w:tc>
          <w:tcPr>
            <w:tcW w:w="1379" w:type="dxa"/>
          </w:tcPr>
          <w:p w14:paraId="27C1B22B" w14:textId="03766EC2" w:rsidR="00C627DC" w:rsidRPr="00766B49" w:rsidRDefault="00932692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912.200,00</w:t>
            </w:r>
          </w:p>
        </w:tc>
      </w:tr>
      <w:tr w:rsidR="00C627DC" w:rsidRPr="00766B49" w14:paraId="413812E7" w14:textId="77777777" w:rsidTr="004145CD">
        <w:trPr>
          <w:trHeight w:val="225"/>
        </w:trPr>
        <w:tc>
          <w:tcPr>
            <w:tcW w:w="4174" w:type="dxa"/>
            <w:gridSpan w:val="2"/>
          </w:tcPr>
          <w:p w14:paraId="496D8392" w14:textId="4E886CCC" w:rsidR="00C627DC" w:rsidRPr="00766B49" w:rsidRDefault="00C627DC" w:rsidP="00C627DC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80" w:type="dxa"/>
          </w:tcPr>
          <w:p w14:paraId="6012BB55" w14:textId="2302AF3D" w:rsidR="00C627DC" w:rsidRPr="00766B49" w:rsidRDefault="00114861" w:rsidP="009326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1.664.564,00</w:t>
            </w:r>
          </w:p>
        </w:tc>
        <w:tc>
          <w:tcPr>
            <w:tcW w:w="1398" w:type="dxa"/>
          </w:tcPr>
          <w:p w14:paraId="095D43A6" w14:textId="56060A61" w:rsidR="00C627DC" w:rsidRPr="00766B49" w:rsidRDefault="00114861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1.512.623,00</w:t>
            </w:r>
          </w:p>
        </w:tc>
        <w:tc>
          <w:tcPr>
            <w:tcW w:w="1398" w:type="dxa"/>
          </w:tcPr>
          <w:p w14:paraId="59F8E5FC" w14:textId="2CC267E6" w:rsidR="00C627DC" w:rsidRPr="00766B49" w:rsidRDefault="00114861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1.392.623,00</w:t>
            </w:r>
          </w:p>
        </w:tc>
        <w:tc>
          <w:tcPr>
            <w:tcW w:w="1379" w:type="dxa"/>
          </w:tcPr>
          <w:p w14:paraId="3C9BD49B" w14:textId="4BE7956C" w:rsidR="00C627DC" w:rsidRPr="00766B49" w:rsidRDefault="00114861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1.392.623,00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978A4E7" w14:textId="20531E25" w:rsidR="004145CD" w:rsidRDefault="004145CD" w:rsidP="009F2EDF">
      <w:pPr>
        <w:spacing w:line="240" w:lineRule="auto"/>
        <w:rPr>
          <w:rFonts w:cstheme="minorHAnsi"/>
          <w:b/>
        </w:rPr>
      </w:pPr>
    </w:p>
    <w:p w14:paraId="2FB82225" w14:textId="77777777" w:rsidR="005F44B1" w:rsidRPr="00766B49" w:rsidRDefault="005F44B1" w:rsidP="009F2EDF">
      <w:pPr>
        <w:spacing w:line="240" w:lineRule="auto"/>
        <w:rPr>
          <w:rFonts w:cstheme="minorHAnsi"/>
          <w:b/>
        </w:rPr>
      </w:pPr>
    </w:p>
    <w:p w14:paraId="297B35EE" w14:textId="76D0AD65" w:rsidR="002F7819" w:rsidRDefault="002F7819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5F05A4FE" w14:textId="77777777" w:rsidR="001E1051" w:rsidRDefault="001E1051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0A5A62BC" w14:textId="46EF225A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PROGRAMA:</w:t>
      </w:r>
      <w:r w:rsidR="005F44B1">
        <w:rPr>
          <w:rFonts w:cstheme="minorHAnsi"/>
          <w:b/>
        </w:rPr>
        <w:t xml:space="preserve"> 121 Zakonski standardi javnih ustanova OŠ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7F7394C4" w14:textId="77777777" w:rsidR="005F44B1" w:rsidRPr="004D0FFE" w:rsidRDefault="00565359" w:rsidP="005F44B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="005F44B1"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7836C3EB" w14:textId="101F322B" w:rsidR="004B2C9A" w:rsidRPr="00766B49" w:rsidRDefault="004B2C9A" w:rsidP="00434AEE">
      <w:pPr>
        <w:spacing w:after="0" w:line="240" w:lineRule="auto"/>
        <w:rPr>
          <w:rFonts w:cstheme="minorHAnsi"/>
          <w:b/>
        </w:rPr>
      </w:pP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AF7D197" w14:textId="677B3EC9" w:rsidR="00D73B33" w:rsidRPr="005F44B1" w:rsidRDefault="00565359" w:rsidP="005F44B1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5F44B1" w:rsidRPr="004D0FFE">
        <w:rPr>
          <w:rFonts w:cstheme="minorHAnsi"/>
        </w:rPr>
        <w:t>Podizanje kvalitete odgoja i obrazovanja kroz uključivanje učenika u projekte, natjecanja, izvan</w:t>
      </w:r>
      <w:r w:rsidR="005F44B1">
        <w:rPr>
          <w:rFonts w:cstheme="minorHAnsi"/>
        </w:rPr>
        <w:t xml:space="preserve">nastavnu </w:t>
      </w:r>
      <w:r w:rsidR="005F44B1" w:rsidRPr="004D0FFE">
        <w:rPr>
          <w:rFonts w:cstheme="minorHAnsi"/>
        </w:rPr>
        <w:t xml:space="preserve"> i terensku nastavu. </w:t>
      </w:r>
    </w:p>
    <w:p w14:paraId="5B630185" w14:textId="77777777" w:rsidR="005F44B1" w:rsidRPr="005F44B1" w:rsidRDefault="00434AEE" w:rsidP="005F44B1">
      <w:pPr>
        <w:jc w:val="both"/>
        <w:rPr>
          <w:rFonts w:cstheme="minorHAnsi"/>
        </w:rPr>
      </w:pPr>
      <w:r w:rsidRPr="005F44B1">
        <w:rPr>
          <w:rFonts w:cstheme="minorHAnsi"/>
          <w:b/>
        </w:rPr>
        <w:t>ZAKONSKE I DRUGE PODLOGE NA KOJIMA SE PROGRAM ZASNIVA</w:t>
      </w:r>
      <w:r w:rsidR="005F44B1" w:rsidRPr="005F44B1">
        <w:rPr>
          <w:rFonts w:cstheme="minorHAnsi"/>
          <w:b/>
        </w:rPr>
        <w:t xml:space="preserve">: </w:t>
      </w:r>
    </w:p>
    <w:p w14:paraId="485E0EBB" w14:textId="1254D458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Zakon o proračunu RH (NN, broj 87/08, 136/12, 15/15)</w:t>
      </w:r>
    </w:p>
    <w:p w14:paraId="5B67FBEA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3F3833FF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6A2F9E5E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3FDB6918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5F5B9B9A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586D53A3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1BCDF662" w14:textId="1F6E0E65" w:rsidR="00D73B33" w:rsidRPr="005F44B1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4373F8A2" w14:textId="7628D9FD" w:rsidR="00B36200" w:rsidRDefault="00B36200" w:rsidP="005F44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</w:p>
    <w:p w14:paraId="3F296F2F" w14:textId="432D5FED" w:rsidR="005F44B1" w:rsidRPr="004D0FFE" w:rsidRDefault="005F44B1" w:rsidP="005F44B1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Odluka Vlade o kriterijima i mjerilima za utvrđivanje bilančnih prava za financiranje minimalnog financijskog standarda javnih potreba osnovnih škola (NN, broj 148/21)</w:t>
      </w:r>
    </w:p>
    <w:p w14:paraId="339B3285" w14:textId="77777777" w:rsidR="005F44B1" w:rsidRPr="004D0FFE" w:rsidRDefault="005F44B1" w:rsidP="005F44B1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Smjernice Ministarstva financija</w:t>
      </w:r>
    </w:p>
    <w:p w14:paraId="63EDE6FD" w14:textId="6ECE4E0A" w:rsidR="005F44B1" w:rsidRPr="004D0FFE" w:rsidRDefault="005F44B1" w:rsidP="005F44B1">
      <w:pPr>
        <w:spacing w:after="0" w:line="240" w:lineRule="auto"/>
        <w:rPr>
          <w:rFonts w:cstheme="minorHAnsi"/>
        </w:rPr>
      </w:pPr>
      <w:r w:rsidRPr="004D0FFE">
        <w:rPr>
          <w:rFonts w:cstheme="minorHAnsi"/>
        </w:rPr>
        <w:t>Upute za izradu Proračuna Karlo</w:t>
      </w:r>
      <w:r w:rsidR="001E1051">
        <w:rPr>
          <w:rFonts w:cstheme="minorHAnsi"/>
        </w:rPr>
        <w:t>vačke županije za razdoblje 2025.-2027</w:t>
      </w:r>
      <w:r>
        <w:rPr>
          <w:rFonts w:cstheme="minorHAnsi"/>
        </w:rPr>
        <w:t>.</w:t>
      </w:r>
    </w:p>
    <w:p w14:paraId="183FAF28" w14:textId="77777777" w:rsidR="005F44B1" w:rsidRPr="00766B49" w:rsidRDefault="005F44B1" w:rsidP="005F44B1">
      <w:pPr>
        <w:spacing w:after="0" w:line="240" w:lineRule="auto"/>
        <w:rPr>
          <w:rFonts w:cstheme="minorHAnsi"/>
        </w:rPr>
      </w:pPr>
    </w:p>
    <w:p w14:paraId="19301174" w14:textId="77777777" w:rsidR="00B36200" w:rsidRPr="00766B49" w:rsidRDefault="00B36200" w:rsidP="00434AEE">
      <w:pPr>
        <w:spacing w:after="0" w:line="240" w:lineRule="auto"/>
        <w:rPr>
          <w:rFonts w:cstheme="minorHAnsi"/>
        </w:rPr>
      </w:pPr>
    </w:p>
    <w:p w14:paraId="092E594A" w14:textId="40650509" w:rsidR="00377DF3" w:rsidRDefault="00377DF3" w:rsidP="005F44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</w:p>
    <w:p w14:paraId="7E7EEFF3" w14:textId="5F0AC141" w:rsidR="005F44B1" w:rsidRDefault="005F44B1" w:rsidP="005F44B1">
      <w:pPr>
        <w:spacing w:after="0" w:line="240" w:lineRule="auto"/>
        <w:rPr>
          <w:rFonts w:cstheme="minorHAnsi"/>
        </w:rPr>
      </w:pPr>
    </w:p>
    <w:p w14:paraId="2DE90171" w14:textId="7B94C0DA" w:rsidR="006B76A5" w:rsidRDefault="006B76A5" w:rsidP="006B76A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škole, djelu radnika nabavljena je radna obuća i odjeća, te su svi računi vezani za tekuće  obveze škole plaćeni. </w:t>
      </w:r>
    </w:p>
    <w:p w14:paraId="5CADFD41" w14:textId="31F4E6C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1B462335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861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18"/>
        <w:gridCol w:w="1276"/>
        <w:gridCol w:w="1276"/>
        <w:gridCol w:w="1276"/>
      </w:tblGrid>
      <w:tr w:rsidR="00662460" w:rsidRPr="00766B49" w14:paraId="4BD10A1F" w14:textId="77777777" w:rsidTr="009B7786">
        <w:trPr>
          <w:trHeight w:val="634"/>
        </w:trPr>
        <w:tc>
          <w:tcPr>
            <w:tcW w:w="1271" w:type="dxa"/>
            <w:vAlign w:val="center"/>
          </w:tcPr>
          <w:p w14:paraId="08F69669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2" w:type="dxa"/>
            <w:vAlign w:val="center"/>
          </w:tcPr>
          <w:p w14:paraId="76F4FBDB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F6EE5DD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18" w:type="dxa"/>
            <w:vAlign w:val="center"/>
          </w:tcPr>
          <w:p w14:paraId="4C7518F0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276" w:type="dxa"/>
            <w:vAlign w:val="center"/>
          </w:tcPr>
          <w:p w14:paraId="434A9E3B" w14:textId="215829C5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E1051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76" w:type="dxa"/>
          </w:tcPr>
          <w:p w14:paraId="20A51E9E" w14:textId="7B9CB92B" w:rsidR="00662460" w:rsidRPr="00766B49" w:rsidRDefault="00662460" w:rsidP="004145CD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E1051">
              <w:rPr>
                <w:rFonts w:cstheme="minorHAnsi"/>
                <w:b/>
              </w:rPr>
              <w:t>6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76" w:type="dxa"/>
          </w:tcPr>
          <w:p w14:paraId="79945D6D" w14:textId="467E7B84" w:rsidR="00662460" w:rsidRPr="00766B49" w:rsidRDefault="00662460" w:rsidP="004145CD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E1051">
              <w:rPr>
                <w:rFonts w:cstheme="minorHAnsi"/>
                <w:b/>
              </w:rPr>
              <w:t>7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62460" w:rsidRPr="00766B49" w14:paraId="0BFF721E" w14:textId="77777777" w:rsidTr="009B7786">
        <w:trPr>
          <w:trHeight w:val="207"/>
        </w:trPr>
        <w:tc>
          <w:tcPr>
            <w:tcW w:w="1271" w:type="dxa"/>
          </w:tcPr>
          <w:p w14:paraId="2D7E13EA" w14:textId="22246457" w:rsidR="00662460" w:rsidRPr="00766B49" w:rsidRDefault="009B7786" w:rsidP="004145CD">
            <w:pPr>
              <w:rPr>
                <w:rFonts w:cstheme="minorHAnsi"/>
              </w:rPr>
            </w:pPr>
            <w:r w:rsidRPr="00EC77D1">
              <w:rPr>
                <w:sz w:val="18"/>
                <w:szCs w:val="18"/>
              </w:rPr>
              <w:lastRenderedPageBreak/>
              <w:t>Ostvarenje plana tekućeg i investicijskog održavanja objekata</w:t>
            </w:r>
          </w:p>
        </w:tc>
        <w:tc>
          <w:tcPr>
            <w:tcW w:w="2552" w:type="dxa"/>
          </w:tcPr>
          <w:p w14:paraId="58CECAE1" w14:textId="720C4B44" w:rsidR="00662460" w:rsidRPr="00766B49" w:rsidRDefault="009B7786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992" w:type="dxa"/>
          </w:tcPr>
          <w:p w14:paraId="1049EF89" w14:textId="69E66C48" w:rsidR="00662460" w:rsidRPr="00766B49" w:rsidRDefault="009B778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%plana</w:t>
            </w:r>
          </w:p>
        </w:tc>
        <w:tc>
          <w:tcPr>
            <w:tcW w:w="1218" w:type="dxa"/>
          </w:tcPr>
          <w:p w14:paraId="7F770D6B" w14:textId="452A8244" w:rsidR="00662460" w:rsidRPr="00766B49" w:rsidRDefault="002B4EE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9B7786">
              <w:rPr>
                <w:rFonts w:cstheme="minorHAnsi"/>
                <w:b/>
              </w:rPr>
              <w:t>%</w:t>
            </w:r>
          </w:p>
        </w:tc>
        <w:tc>
          <w:tcPr>
            <w:tcW w:w="1276" w:type="dxa"/>
          </w:tcPr>
          <w:p w14:paraId="154AB9FC" w14:textId="0AAA3EAD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276" w:type="dxa"/>
          </w:tcPr>
          <w:p w14:paraId="6ECDB29D" w14:textId="7CD6720A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276" w:type="dxa"/>
          </w:tcPr>
          <w:p w14:paraId="644A2878" w14:textId="5B0B0591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47DDD3FA" w:rsidR="00041292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241A07EC" w14:textId="77777777" w:rsidR="009B7786" w:rsidRDefault="009B7786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637"/>
        <w:gridCol w:w="1224"/>
        <w:gridCol w:w="1266"/>
        <w:gridCol w:w="1266"/>
        <w:gridCol w:w="1249"/>
      </w:tblGrid>
      <w:tr w:rsidR="009B7786" w:rsidRPr="00766B49" w14:paraId="24B4C4B4" w14:textId="77777777" w:rsidTr="00B95A79">
        <w:tc>
          <w:tcPr>
            <w:tcW w:w="1987" w:type="dxa"/>
          </w:tcPr>
          <w:p w14:paraId="1634509E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70056A21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EB0" w14:textId="1A78236B" w:rsidR="009B7786" w:rsidRPr="00766B49" w:rsidRDefault="001E1051" w:rsidP="001E10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9B7786"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DBA" w14:textId="4278E67E" w:rsidR="009B7786" w:rsidRPr="00766B49" w:rsidRDefault="001E1051" w:rsidP="001E10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  <w:r w:rsidR="009B7786"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E5C" w14:textId="4AA6BFC6" w:rsidR="009B7786" w:rsidRPr="00766B49" w:rsidRDefault="001E1051" w:rsidP="001E10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  <w:r w:rsidR="009B7786"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038" w14:textId="63044FB5" w:rsidR="009B7786" w:rsidRPr="00766B49" w:rsidRDefault="001E1051" w:rsidP="001E10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2027</w:t>
            </w:r>
            <w:r w:rsidR="009B7786">
              <w:rPr>
                <w:rFonts w:cstheme="minorHAnsi"/>
                <w:b/>
              </w:rPr>
              <w:t>.</w:t>
            </w:r>
          </w:p>
        </w:tc>
      </w:tr>
      <w:tr w:rsidR="009B7786" w:rsidRPr="00766B49" w14:paraId="44480C92" w14:textId="77777777" w:rsidTr="00B95A79">
        <w:trPr>
          <w:trHeight w:val="232"/>
        </w:trPr>
        <w:tc>
          <w:tcPr>
            <w:tcW w:w="1987" w:type="dxa"/>
          </w:tcPr>
          <w:p w14:paraId="45EAF77F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2258F43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C28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D2C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760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846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B7786" w:rsidRPr="00766B49" w14:paraId="51E12793" w14:textId="77777777" w:rsidTr="00B95A79">
        <w:tc>
          <w:tcPr>
            <w:tcW w:w="1987" w:type="dxa"/>
          </w:tcPr>
          <w:p w14:paraId="1B172066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</w:t>
            </w:r>
          </w:p>
        </w:tc>
        <w:tc>
          <w:tcPr>
            <w:tcW w:w="2714" w:type="dxa"/>
          </w:tcPr>
          <w:p w14:paraId="614296FC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 obrazovno, administrativno i tehničko osoblje</w:t>
            </w:r>
          </w:p>
        </w:tc>
        <w:tc>
          <w:tcPr>
            <w:tcW w:w="1139" w:type="dxa"/>
          </w:tcPr>
          <w:p w14:paraId="52A728A6" w14:textId="4EFB291C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22.440,00</w:t>
            </w:r>
          </w:p>
        </w:tc>
        <w:tc>
          <w:tcPr>
            <w:tcW w:w="1269" w:type="dxa"/>
          </w:tcPr>
          <w:p w14:paraId="71CF3FBE" w14:textId="204BA11F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</w:t>
            </w:r>
            <w:r w:rsidR="0089467B">
              <w:rPr>
                <w:rFonts w:cstheme="minorHAnsi"/>
              </w:rPr>
              <w:t>,00</w:t>
            </w:r>
          </w:p>
        </w:tc>
        <w:tc>
          <w:tcPr>
            <w:tcW w:w="1269" w:type="dxa"/>
          </w:tcPr>
          <w:p w14:paraId="36CD5B41" w14:textId="483E0982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</w:t>
            </w:r>
            <w:r w:rsidR="0089467B">
              <w:rPr>
                <w:rFonts w:cstheme="minorHAnsi"/>
              </w:rPr>
              <w:t>,00</w:t>
            </w:r>
          </w:p>
        </w:tc>
        <w:tc>
          <w:tcPr>
            <w:tcW w:w="1251" w:type="dxa"/>
          </w:tcPr>
          <w:p w14:paraId="7F329092" w14:textId="7C2108AB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</w:t>
            </w:r>
            <w:r w:rsidR="0089467B">
              <w:rPr>
                <w:rFonts w:cstheme="minorHAnsi"/>
              </w:rPr>
              <w:t>,00</w:t>
            </w:r>
          </w:p>
        </w:tc>
      </w:tr>
      <w:tr w:rsidR="009B7786" w:rsidRPr="00766B49" w14:paraId="3FDEB6B8" w14:textId="77777777" w:rsidTr="00B95A79">
        <w:tc>
          <w:tcPr>
            <w:tcW w:w="1987" w:type="dxa"/>
          </w:tcPr>
          <w:p w14:paraId="45B81A07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A100034A</w:t>
            </w:r>
          </w:p>
        </w:tc>
        <w:tc>
          <w:tcPr>
            <w:tcW w:w="2714" w:type="dxa"/>
          </w:tcPr>
          <w:p w14:paraId="42CB6066" w14:textId="77777777" w:rsidR="009B7786" w:rsidRPr="00766B49" w:rsidRDefault="009B7786" w:rsidP="00B95A79">
            <w:pPr>
              <w:rPr>
                <w:rFonts w:cstheme="minorHAnsi"/>
              </w:rPr>
            </w:pPr>
            <w:r w:rsidRPr="00235922">
              <w:rPr>
                <w:rFonts w:cstheme="minorHAnsi"/>
              </w:rPr>
              <w:t>Odgojno</w:t>
            </w:r>
            <w:r>
              <w:rPr>
                <w:rFonts w:cstheme="minorHAnsi"/>
              </w:rPr>
              <w:t xml:space="preserve"> </w:t>
            </w:r>
            <w:r w:rsidRPr="00235922">
              <w:rPr>
                <w:rFonts w:cstheme="minorHAnsi"/>
              </w:rPr>
              <w:t>obrazovno, administrativno i tehničko osoblje</w:t>
            </w:r>
            <w:r>
              <w:rPr>
                <w:rFonts w:cstheme="minorHAnsi"/>
              </w:rPr>
              <w:t xml:space="preserve"> – posebni dio</w:t>
            </w:r>
          </w:p>
        </w:tc>
        <w:tc>
          <w:tcPr>
            <w:tcW w:w="1139" w:type="dxa"/>
          </w:tcPr>
          <w:p w14:paraId="0F3E0B70" w14:textId="2820344A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69" w:type="dxa"/>
          </w:tcPr>
          <w:p w14:paraId="5A498E1E" w14:textId="164FE556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67B">
              <w:rPr>
                <w:rFonts w:cstheme="minorHAnsi"/>
              </w:rPr>
              <w:t>5.000,00</w:t>
            </w:r>
          </w:p>
        </w:tc>
        <w:tc>
          <w:tcPr>
            <w:tcW w:w="1269" w:type="dxa"/>
          </w:tcPr>
          <w:p w14:paraId="52DE0B36" w14:textId="01E47E15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67B">
              <w:rPr>
                <w:rFonts w:cstheme="minorHAnsi"/>
              </w:rPr>
              <w:t>5.000,00</w:t>
            </w:r>
          </w:p>
        </w:tc>
        <w:tc>
          <w:tcPr>
            <w:tcW w:w="1251" w:type="dxa"/>
          </w:tcPr>
          <w:p w14:paraId="2B60E931" w14:textId="63830605" w:rsidR="009B7786" w:rsidRPr="00766B49" w:rsidRDefault="001E1051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9467B">
              <w:rPr>
                <w:rFonts w:cstheme="minorHAnsi"/>
              </w:rPr>
              <w:t>5.000,00</w:t>
            </w:r>
          </w:p>
        </w:tc>
      </w:tr>
      <w:tr w:rsidR="009B7786" w:rsidRPr="00766B49" w14:paraId="095EA39F" w14:textId="77777777" w:rsidTr="00B95A79">
        <w:tc>
          <w:tcPr>
            <w:tcW w:w="1987" w:type="dxa"/>
          </w:tcPr>
          <w:p w14:paraId="5E149A57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A100035</w:t>
            </w:r>
          </w:p>
        </w:tc>
        <w:tc>
          <w:tcPr>
            <w:tcW w:w="2714" w:type="dxa"/>
          </w:tcPr>
          <w:p w14:paraId="5771F237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tekućeg i investicijskog održavanja OŠ</w:t>
            </w:r>
          </w:p>
        </w:tc>
        <w:tc>
          <w:tcPr>
            <w:tcW w:w="1139" w:type="dxa"/>
          </w:tcPr>
          <w:p w14:paraId="4966166D" w14:textId="3E64CC1D" w:rsidR="009B7786" w:rsidRPr="00766B49" w:rsidRDefault="0089467B" w:rsidP="009B778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69" w:type="dxa"/>
          </w:tcPr>
          <w:p w14:paraId="6C772365" w14:textId="6BF6365B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69" w:type="dxa"/>
          </w:tcPr>
          <w:p w14:paraId="3195C4B1" w14:textId="26A2A952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51" w:type="dxa"/>
          </w:tcPr>
          <w:p w14:paraId="59A77C76" w14:textId="7842BB71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9B7786" w:rsidRPr="00766B49" w14:paraId="7F45A6F3" w14:textId="77777777" w:rsidTr="00B95A79">
        <w:tc>
          <w:tcPr>
            <w:tcW w:w="1987" w:type="dxa"/>
          </w:tcPr>
          <w:p w14:paraId="0EB7BBB1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A100199</w:t>
            </w:r>
          </w:p>
        </w:tc>
        <w:tc>
          <w:tcPr>
            <w:tcW w:w="2714" w:type="dxa"/>
          </w:tcPr>
          <w:p w14:paraId="39A8403B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Prijevoz učenika OŠ</w:t>
            </w:r>
          </w:p>
        </w:tc>
        <w:tc>
          <w:tcPr>
            <w:tcW w:w="1139" w:type="dxa"/>
          </w:tcPr>
          <w:p w14:paraId="06B4E37D" w14:textId="77FDAF1C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69" w:type="dxa"/>
          </w:tcPr>
          <w:p w14:paraId="6487F3E5" w14:textId="57730BA6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69" w:type="dxa"/>
          </w:tcPr>
          <w:p w14:paraId="4EA48EF4" w14:textId="7765A5A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51" w:type="dxa"/>
          </w:tcPr>
          <w:p w14:paraId="1A0CFCA9" w14:textId="7E28404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9B7786" w:rsidRPr="00766B49" w14:paraId="4D1E9456" w14:textId="77777777" w:rsidTr="00B95A79">
        <w:tc>
          <w:tcPr>
            <w:tcW w:w="1987" w:type="dxa"/>
          </w:tcPr>
          <w:p w14:paraId="2E22A407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01FB5BD1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22FE080A" w14:textId="0F38DEB2" w:rsidR="009B7786" w:rsidRPr="00766B49" w:rsidRDefault="001E1051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110.440,00</w:t>
            </w:r>
          </w:p>
        </w:tc>
        <w:tc>
          <w:tcPr>
            <w:tcW w:w="1269" w:type="dxa"/>
          </w:tcPr>
          <w:p w14:paraId="06873A6F" w14:textId="4FA3B1C5" w:rsidR="009B7786" w:rsidRPr="00766B49" w:rsidRDefault="001E1051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120.440,00</w:t>
            </w:r>
          </w:p>
        </w:tc>
        <w:tc>
          <w:tcPr>
            <w:tcW w:w="1269" w:type="dxa"/>
          </w:tcPr>
          <w:p w14:paraId="0CD973CB" w14:textId="398BD579" w:rsidR="009B7786" w:rsidRPr="00766B49" w:rsidRDefault="001E1051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120.440,00</w:t>
            </w:r>
          </w:p>
        </w:tc>
        <w:tc>
          <w:tcPr>
            <w:tcW w:w="1251" w:type="dxa"/>
          </w:tcPr>
          <w:p w14:paraId="0D3BE075" w14:textId="1039FDCC" w:rsidR="009B7786" w:rsidRPr="00766B49" w:rsidRDefault="001E1051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120.440,00</w:t>
            </w:r>
          </w:p>
        </w:tc>
      </w:tr>
    </w:tbl>
    <w:p w14:paraId="20707B3B" w14:textId="77777777" w:rsidR="009B7786" w:rsidRPr="00766B49" w:rsidRDefault="009B7786" w:rsidP="004145CD">
      <w:pPr>
        <w:spacing w:after="0" w:line="240" w:lineRule="auto"/>
        <w:rPr>
          <w:rFonts w:cstheme="minorHAnsi"/>
          <w:b/>
        </w:rPr>
      </w:pP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7B44BD3" w14:textId="7B7CC5D2" w:rsidR="0089467B" w:rsidRDefault="00383D24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RAZLOG ODSTUPANJA OD PROŠLOGODINJIH PROJEKCIJA: </w:t>
      </w:r>
    </w:p>
    <w:p w14:paraId="7CBE091D" w14:textId="77777777" w:rsidR="0089467B" w:rsidRDefault="0089467B" w:rsidP="004145CD">
      <w:pPr>
        <w:spacing w:after="0" w:line="240" w:lineRule="auto"/>
        <w:rPr>
          <w:rFonts w:cstheme="minorHAnsi"/>
          <w:b/>
        </w:rPr>
      </w:pPr>
    </w:p>
    <w:p w14:paraId="1E941E2F" w14:textId="127B9261" w:rsidR="00383D24" w:rsidRDefault="0089467B" w:rsidP="004145CD">
      <w:pPr>
        <w:spacing w:after="0" w:line="240" w:lineRule="auto"/>
        <w:rPr>
          <w:rFonts w:cstheme="minorHAnsi"/>
        </w:rPr>
      </w:pPr>
      <w:r w:rsidRPr="0089467B">
        <w:rPr>
          <w:rFonts w:cstheme="minorHAnsi"/>
        </w:rPr>
        <w:t xml:space="preserve">Plan </w:t>
      </w:r>
      <w:r w:rsidR="001E1051">
        <w:rPr>
          <w:rFonts w:cstheme="minorHAnsi"/>
        </w:rPr>
        <w:t>za 2025</w:t>
      </w:r>
      <w:r>
        <w:rPr>
          <w:rFonts w:cstheme="minorHAnsi"/>
        </w:rPr>
        <w:t xml:space="preserve">. sa projekcijama </w:t>
      </w:r>
      <w:r w:rsidRPr="0089467B">
        <w:rPr>
          <w:rFonts w:cstheme="minorHAnsi"/>
        </w:rPr>
        <w:t>u sklopu ovog programa nema većih ods</w:t>
      </w:r>
      <w:r w:rsidR="001E1051">
        <w:rPr>
          <w:rFonts w:cstheme="minorHAnsi"/>
        </w:rPr>
        <w:t>tupanja u odnosu na 2024</w:t>
      </w:r>
      <w:r w:rsidRPr="0089467B">
        <w:rPr>
          <w:rFonts w:cstheme="minorHAnsi"/>
        </w:rPr>
        <w:t>. godinu</w:t>
      </w:r>
      <w:r w:rsidR="001E1051">
        <w:rPr>
          <w:rFonts w:cstheme="minorHAnsi"/>
        </w:rPr>
        <w:t>.</w:t>
      </w:r>
    </w:p>
    <w:p w14:paraId="29AB5A6C" w14:textId="074CEE9E" w:rsidR="001E1051" w:rsidRPr="0089467B" w:rsidRDefault="001E1051" w:rsidP="004145C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Sredstva su planirana prema limitima dostavljenima od strane Osnivača. </w:t>
      </w:r>
    </w:p>
    <w:p w14:paraId="3356B4BC" w14:textId="77777777" w:rsidR="00383D24" w:rsidRPr="00766B49" w:rsidRDefault="00383D24" w:rsidP="00383D24">
      <w:pPr>
        <w:spacing w:after="0" w:line="240" w:lineRule="auto"/>
        <w:rPr>
          <w:rFonts w:cstheme="minorHAnsi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1092"/>
        <w:gridCol w:w="1119"/>
        <w:gridCol w:w="1420"/>
      </w:tblGrid>
      <w:tr w:rsidR="00662460" w:rsidRPr="00766B49" w14:paraId="6DD8D228" w14:textId="77777777" w:rsidTr="00B95A79">
        <w:trPr>
          <w:trHeight w:val="305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54D157DA" w:rsidR="00662460" w:rsidRPr="00B95A79" w:rsidRDefault="00B95A79" w:rsidP="00B95A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95A79">
              <w:rPr>
                <w:rFonts w:cstheme="minorHAnsi"/>
                <w:b/>
              </w:rPr>
              <w:t>A100034 Odgojno obrazovno, administrativno i tehničko osoblje</w:t>
            </w:r>
          </w:p>
        </w:tc>
      </w:tr>
      <w:tr w:rsidR="00662460" w:rsidRPr="00766B49" w14:paraId="4391400A" w14:textId="77777777" w:rsidTr="00B95A79">
        <w:trPr>
          <w:trHeight w:val="518"/>
        </w:trPr>
        <w:tc>
          <w:tcPr>
            <w:tcW w:w="9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C42" w14:textId="18216F91" w:rsidR="00662460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Materijalni rashodi škole (naknade troškova radnicima, rashodi za materijal i energiju, rashodi za usluge, financijski rashodi)</w:t>
            </w:r>
          </w:p>
        </w:tc>
      </w:tr>
      <w:tr w:rsidR="00662460" w:rsidRPr="00766B49" w14:paraId="1B941496" w14:textId="77777777" w:rsidTr="00B95A79">
        <w:trPr>
          <w:trHeight w:val="518"/>
        </w:trPr>
        <w:tc>
          <w:tcPr>
            <w:tcW w:w="9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A516" w14:textId="77777777" w:rsidR="00662460" w:rsidRPr="00766B49" w:rsidRDefault="00662460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B95A79">
        <w:trPr>
          <w:trHeight w:val="574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1B6E" w14:textId="0F5D3CA6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662460" w:rsidRPr="00766B49" w14:paraId="65730FCD" w14:textId="77777777" w:rsidTr="00B95A7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A91B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719B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3E5E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8E1D" w14:textId="168CA644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E105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2F1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2E12A4F" w14:textId="199DEAB9" w:rsidR="00662460" w:rsidRPr="00766B49" w:rsidRDefault="001E1051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662460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12D5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6DC5237" w14:textId="19CC79E4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E1051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E3D8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24790B1E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E1051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95A79" w:rsidRPr="00766B49" w14:paraId="59CEA322" w14:textId="77777777" w:rsidTr="00B95A7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175C242A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  <w:sz w:val="20"/>
                <w:szCs w:val="20"/>
              </w:rPr>
              <w:t>Usklađenost s kriterijima i mjerilima za financiranje min. financijskog standarda javnih potreba OŠ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26E8" w14:textId="790FA1A3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Utvrđivanje financiranja minimalnog financijskog standarda javnih potreba za</w:t>
            </w:r>
          </w:p>
          <w:p w14:paraId="466C739D" w14:textId="77777777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materijalne rashode</w:t>
            </w:r>
          </w:p>
          <w:p w14:paraId="4188E01B" w14:textId="77777777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4E60" w14:textId="77777777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lastRenderedPageBreak/>
              <w:t>Broj učenika,</w:t>
            </w:r>
          </w:p>
          <w:p w14:paraId="3B0A4AE5" w14:textId="53D97E1C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područnih škola i razrednih odjela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F9ED" w14:textId="0319D338" w:rsidR="00B95A79" w:rsidRPr="00766B49" w:rsidRDefault="001E1051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  <w:r w:rsidR="00B95A79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B95A79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BE8F" w14:textId="5CCAEBE0" w:rsidR="00B95A79" w:rsidRPr="00766B49" w:rsidRDefault="001E1051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  <w:r w:rsidR="00B95A79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B95A79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360A" w14:textId="20D9CD6F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E1051">
              <w:rPr>
                <w:rFonts w:eastAsia="Times New Roman" w:cstheme="minorHAnsi"/>
                <w:color w:val="000000"/>
                <w:lang w:eastAsia="hr-HR"/>
              </w:rPr>
              <w:t xml:space="preserve">159 </w:t>
            </w:r>
            <w:r>
              <w:rPr>
                <w:rFonts w:eastAsia="Times New Roman" w:cstheme="minorHAnsi"/>
                <w:color w:val="000000"/>
                <w:lang w:eastAsia="hr-HR"/>
              </w:rPr>
              <w:t>učenika, 12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D90D" w14:textId="5A1C6080" w:rsidR="00B95A79" w:rsidRPr="00766B49" w:rsidRDefault="001E1051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159</w:t>
            </w:r>
            <w:r w:rsidR="00B95A79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B95A79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</w:tr>
    </w:tbl>
    <w:p w14:paraId="05DFC319" w14:textId="77777777" w:rsidR="009E5A1A" w:rsidRDefault="009E5A1A" w:rsidP="00B95A7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F46F242" w14:textId="77777777" w:rsidR="009E5A1A" w:rsidRDefault="009E5A1A" w:rsidP="00B95A7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10A20A9" w14:textId="744C5432" w:rsidR="00B95A79" w:rsidRPr="004D0FFE" w:rsidRDefault="00B95A79" w:rsidP="00B95A7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D0FFE">
        <w:rPr>
          <w:rFonts w:cstheme="minorHAnsi"/>
          <w:b/>
        </w:rPr>
        <w:t>ŠIFRA I NAZIV PROGRAMA: 140 JAVNE POTREBE IZNAD ZAKONSKOG STANDARDA</w:t>
      </w:r>
    </w:p>
    <w:p w14:paraId="5C93DF97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2FF588C9" w14:textId="77777777" w:rsidR="00B95A79" w:rsidRPr="008E194F" w:rsidRDefault="00B95A79" w:rsidP="00B95A79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</w:t>
      </w:r>
      <w:r w:rsidRPr="004D0FFE">
        <w:rPr>
          <w:rFonts w:cstheme="minorHAnsi"/>
        </w:rPr>
        <w:t xml:space="preserve">: </w:t>
      </w: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798D5431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3DE3DF73" w14:textId="77777777" w:rsidR="00B95A79" w:rsidRPr="004D0FFE" w:rsidRDefault="00B95A79" w:rsidP="00B95A79">
      <w:pPr>
        <w:spacing w:after="0" w:line="240" w:lineRule="auto"/>
        <w:rPr>
          <w:rFonts w:cstheme="minorHAnsi"/>
          <w:sz w:val="10"/>
          <w:szCs w:val="10"/>
        </w:rPr>
      </w:pPr>
    </w:p>
    <w:p w14:paraId="6A001E29" w14:textId="77777777" w:rsidR="00B95A79" w:rsidRPr="00596FF7" w:rsidRDefault="00B95A79" w:rsidP="00B95A79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2191ED81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765122D6" w14:textId="77777777" w:rsidR="00B95A79" w:rsidRPr="008E194F" w:rsidRDefault="00B95A79" w:rsidP="00B95A79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21B255B1" w14:textId="77777777" w:rsidR="00B95A79" w:rsidRPr="004D0FFE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518E3B25" w14:textId="77777777" w:rsidR="00B95A79" w:rsidRPr="004D0FFE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587FDE18" w14:textId="77777777" w:rsidR="00B95A79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3C782EE3" w14:textId="36F724C2" w:rsidR="00B95A79" w:rsidRPr="005B01FB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Upute proračunskim korisnicima za izradu Proračuna Karlovačke županije za razdo</w:t>
      </w:r>
      <w:r>
        <w:rPr>
          <w:rFonts w:cstheme="minorHAnsi"/>
        </w:rPr>
        <w:t>blje 2024. – 2026</w:t>
      </w:r>
      <w:r w:rsidRPr="005B01FB">
        <w:rPr>
          <w:rFonts w:cstheme="minorHAnsi"/>
        </w:rPr>
        <w:t xml:space="preserve">. </w:t>
      </w:r>
    </w:p>
    <w:p w14:paraId="69AB9114" w14:textId="77777777" w:rsidR="00B95A79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8E194F">
        <w:rPr>
          <w:rFonts w:cstheme="minorHAnsi"/>
        </w:rPr>
        <w:t>Ugovor o pristupanju školskoj shemi (voće  i mlijeka i mliječnih proizvoda)</w:t>
      </w:r>
    </w:p>
    <w:p w14:paraId="75E9AB91" w14:textId="77777777" w:rsidR="00B95A79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6.</w:t>
      </w:r>
      <w:r w:rsidRPr="008E194F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8E194F">
        <w:rPr>
          <w:rFonts w:cstheme="minorHAnsi"/>
        </w:rPr>
        <w:t>inkluzivne</w:t>
      </w:r>
      <w:proofErr w:type="spellEnd"/>
      <w:r w:rsidRPr="008E194F">
        <w:rPr>
          <w:rFonts w:cstheme="minorHAnsi"/>
        </w:rPr>
        <w:t xml:space="preserve"> škole“. </w:t>
      </w:r>
    </w:p>
    <w:p w14:paraId="2067CAD2" w14:textId="77777777" w:rsidR="00B95A79" w:rsidRPr="008E194F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8E194F">
        <w:rPr>
          <w:rFonts w:cstheme="minorHAnsi"/>
          <w:bCs/>
        </w:rPr>
        <w:t>Odluka o kriterijima za financiranje povećanih troškova prijevoza i posebnih nastavnih sredstava i pomagala te sufinanciranje prehrane učenika s teškoćama u razvoju u osnovnoškolskim programima za šk. godinu 2022./23.</w:t>
      </w:r>
    </w:p>
    <w:p w14:paraId="48DC988E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51D55740" w14:textId="77777777" w:rsidR="00B95A79" w:rsidRPr="008E194F" w:rsidRDefault="00B95A79" w:rsidP="00B95A79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0812006" w14:textId="0BB2C33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raspodjeli sredstava namijenjenih sufinanciranju obveznog programa </w:t>
      </w:r>
      <w:proofErr w:type="spellStart"/>
      <w:r w:rsidRPr="00C7364E">
        <w:rPr>
          <w:rFonts w:cstheme="minorHAnsi"/>
        </w:rPr>
        <w:t>predškole</w:t>
      </w:r>
      <w:proofErr w:type="spellEnd"/>
      <w:r w:rsidRPr="00C7364E">
        <w:rPr>
          <w:rFonts w:cstheme="minorHAnsi"/>
        </w:rPr>
        <w:t xml:space="preserve"> za djecu predškolske dobi koji se ostvaruju u dječjim vrtićima i ustrojbenim jedinicama pri osnovnim školama koje p</w:t>
      </w:r>
      <w:r w:rsidR="001E1051">
        <w:rPr>
          <w:rFonts w:cstheme="minorHAnsi"/>
        </w:rPr>
        <w:t xml:space="preserve">rovode programe </w:t>
      </w:r>
      <w:proofErr w:type="spellStart"/>
      <w:r w:rsidR="001E1051">
        <w:rPr>
          <w:rFonts w:cstheme="minorHAnsi"/>
        </w:rPr>
        <w:t>predškole</w:t>
      </w:r>
      <w:proofErr w:type="spellEnd"/>
      <w:r w:rsidR="001E1051">
        <w:rPr>
          <w:rFonts w:cstheme="minorHAnsi"/>
        </w:rPr>
        <w:t xml:space="preserve"> u 2024</w:t>
      </w:r>
      <w:r w:rsidRPr="00C7364E">
        <w:rPr>
          <w:rFonts w:cstheme="minorHAnsi"/>
        </w:rPr>
        <w:t>.godini</w:t>
      </w:r>
    </w:p>
    <w:p w14:paraId="74B63DA0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Pravilnik o provedbi nacionalne strategije za provedbu školske sheme voća i povrća te mlijeka i mliječnih proizvoda od šk. godine 2017./18. do šk. godine 2022./23. (N.N. 93/2021.)</w:t>
      </w:r>
    </w:p>
    <w:p w14:paraId="0E670CDA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kriterijima za financiranje povećanih troškova prijevoza i posebnih nastavnih sredstava i pomagala te sufinanciranja prehrane učenika s teškoćama u razvoju u osnovnoškolskim programima </w:t>
      </w:r>
    </w:p>
    <w:p w14:paraId="273AAC77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u OŠ Plaški (matična škola i područna škola) sklopljen između Općine Plaški i Saborsko i OŠ Plaški</w:t>
      </w:r>
    </w:p>
    <w:p w14:paraId="10F71F02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sklopljen između roditelja i Škole</w:t>
      </w:r>
    </w:p>
    <w:p w14:paraId="736D5808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Odluke donatora o donacijama </w:t>
      </w:r>
    </w:p>
    <w:p w14:paraId="44D70F9C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Police osiguravajućih kuća za osiguranje učenika od nezgoda za vrijeme trajanja nastavne godine</w:t>
      </w:r>
    </w:p>
    <w:p w14:paraId="097EB24F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5C8B43FC" w14:textId="77777777" w:rsidR="00B95A79" w:rsidRDefault="00B95A79" w:rsidP="00B95A79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65BBF8BB" w14:textId="77777777" w:rsidR="00B95A79" w:rsidRDefault="00B95A79" w:rsidP="00B95A79">
      <w:pPr>
        <w:spacing w:after="0" w:line="240" w:lineRule="auto"/>
        <w:rPr>
          <w:rFonts w:cstheme="minorHAnsi"/>
        </w:rPr>
      </w:pPr>
    </w:p>
    <w:p w14:paraId="3AA58343" w14:textId="122C4000" w:rsidR="00B95A79" w:rsidRPr="00B95A79" w:rsidRDefault="003E317B" w:rsidP="00B95A79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Cs/>
        </w:rPr>
        <w:lastRenderedPageBreak/>
        <w:t>Školske godine 2024/2025 plan je da 13</w:t>
      </w:r>
      <w:r w:rsidR="00B95A79">
        <w:rPr>
          <w:rFonts w:cstheme="minorHAnsi"/>
          <w:bCs/>
        </w:rPr>
        <w:t xml:space="preserve"> učenik</w:t>
      </w:r>
      <w:r>
        <w:rPr>
          <w:rFonts w:cstheme="minorHAnsi"/>
          <w:bCs/>
        </w:rPr>
        <w:t>a</w:t>
      </w:r>
      <w:r w:rsidR="00B95A79" w:rsidRPr="00FE0161">
        <w:rPr>
          <w:rFonts w:cstheme="minorHAnsi"/>
          <w:bCs/>
        </w:rPr>
        <w:t xml:space="preserve"> 4.-ih razreda </w:t>
      </w:r>
      <w:r w:rsidR="00B95A79">
        <w:rPr>
          <w:rFonts w:cstheme="minorHAnsi"/>
          <w:bCs/>
        </w:rPr>
        <w:t>idu</w:t>
      </w:r>
      <w:r w:rsidR="00B95A79" w:rsidRPr="00FE0161">
        <w:rPr>
          <w:rFonts w:cstheme="minorHAnsi"/>
          <w:bCs/>
        </w:rPr>
        <w:t xml:space="preserve"> u školu u prirodi u Selce. Sredstva za prijevoz učenika osigurana su kroz županijske javne potrebe</w:t>
      </w:r>
      <w:r w:rsidR="00B95A79">
        <w:rPr>
          <w:rFonts w:cstheme="minorHAnsi"/>
          <w:bCs/>
        </w:rPr>
        <w:t xml:space="preserve"> kroz aktivnost </w:t>
      </w:r>
      <w:r w:rsidR="00B95A79" w:rsidRPr="004D0FFE">
        <w:rPr>
          <w:rFonts w:cstheme="minorHAnsi"/>
        </w:rPr>
        <w:t>A100041</w:t>
      </w:r>
      <w:r w:rsidR="00B95A79">
        <w:rPr>
          <w:rFonts w:cstheme="minorHAnsi"/>
        </w:rPr>
        <w:t xml:space="preserve"> – konto 323, kroz istu aktivnost planiran je redovni prijevoz učenika. </w:t>
      </w:r>
      <w:r w:rsidR="00B95A79"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>
        <w:rPr>
          <w:rFonts w:eastAsia="Calibri" w:cstheme="minorHAnsi"/>
          <w:bCs/>
          <w:lang w:eastAsia="ar-SA"/>
        </w:rPr>
        <w:t>pohađa 10</w:t>
      </w:r>
      <w:r w:rsidR="00B95A79" w:rsidRPr="00AF6B9D">
        <w:rPr>
          <w:rFonts w:eastAsia="Calibri" w:cstheme="minorHAnsi"/>
          <w:bCs/>
          <w:lang w:eastAsia="ar-SA"/>
        </w:rPr>
        <w:t xml:space="preserve"> djece, zaposlene su dvije</w:t>
      </w:r>
      <w:r w:rsidR="00B95A79">
        <w:rPr>
          <w:rFonts w:eastAsia="Calibri" w:cstheme="minorHAnsi"/>
          <w:bCs/>
          <w:lang w:eastAsia="ar-SA"/>
        </w:rPr>
        <w:t xml:space="preserve"> odgojiteljice, jedna osoba na</w:t>
      </w:r>
      <w:r w:rsidR="00B95A79" w:rsidRPr="00AF6B9D">
        <w:rPr>
          <w:rFonts w:eastAsia="Calibri" w:cstheme="minorHAnsi"/>
          <w:bCs/>
          <w:lang w:eastAsia="ar-SA"/>
        </w:rPr>
        <w:t xml:space="preserve"> pola radnog vremena spremačice i</w:t>
      </w:r>
      <w:r w:rsidR="00B95A79">
        <w:rPr>
          <w:rFonts w:eastAsia="Calibri" w:cstheme="minorHAnsi"/>
          <w:bCs/>
          <w:lang w:eastAsia="ar-SA"/>
        </w:rPr>
        <w:t xml:space="preserve"> je jedna osoba </w:t>
      </w:r>
      <w:r w:rsidR="00B95A79" w:rsidRPr="00AF6B9D">
        <w:rPr>
          <w:rFonts w:eastAsia="Calibri" w:cstheme="minorHAnsi"/>
          <w:bCs/>
          <w:lang w:eastAsia="ar-SA"/>
        </w:rPr>
        <w:t>pola</w:t>
      </w:r>
      <w:r w:rsidR="00B95A79">
        <w:rPr>
          <w:rFonts w:eastAsia="Calibri" w:cstheme="minorHAnsi"/>
          <w:bCs/>
          <w:lang w:eastAsia="ar-SA"/>
        </w:rPr>
        <w:t xml:space="preserve"> RV</w:t>
      </w:r>
      <w:r w:rsidR="00B95A79"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 w:rsidR="00B95A79">
        <w:rPr>
          <w:rFonts w:eastAsia="Calibri" w:cstheme="minorHAnsi"/>
          <w:bCs/>
          <w:lang w:eastAsia="ar-SA"/>
        </w:rPr>
        <w:t>. Vrtić</w:t>
      </w:r>
      <w:r w:rsidR="00B95A79" w:rsidRPr="00AF6B9D">
        <w:rPr>
          <w:rFonts w:eastAsia="Calibri" w:cstheme="minorHAnsi"/>
          <w:bCs/>
          <w:lang w:eastAsia="ar-SA"/>
        </w:rPr>
        <w:t xml:space="preserve"> u matičnoj školi </w:t>
      </w:r>
      <w:r w:rsidR="00B95A79">
        <w:rPr>
          <w:rFonts w:eastAsia="Calibri" w:cstheme="minorHAnsi"/>
          <w:bCs/>
          <w:lang w:eastAsia="ar-SA"/>
        </w:rPr>
        <w:t>počeo je sa radom u rujnu 2022. godine</w:t>
      </w:r>
      <w:r w:rsidR="00B95A79" w:rsidRPr="00AF6B9D">
        <w:rPr>
          <w:rFonts w:eastAsia="Calibri" w:cstheme="minorHAnsi"/>
          <w:bCs/>
          <w:lang w:eastAsia="ar-SA"/>
        </w:rPr>
        <w:t xml:space="preserve"> </w:t>
      </w:r>
      <w:r>
        <w:rPr>
          <w:rFonts w:eastAsia="Calibri" w:cstheme="minorHAnsi"/>
          <w:bCs/>
          <w:lang w:eastAsia="ar-SA"/>
        </w:rPr>
        <w:t>U rujnu 2024. upisano je 5</w:t>
      </w:r>
      <w:r w:rsidR="00B95A79">
        <w:rPr>
          <w:rFonts w:eastAsia="Calibri" w:cstheme="minorHAnsi"/>
          <w:bCs/>
          <w:lang w:eastAsia="ar-SA"/>
        </w:rPr>
        <w:t xml:space="preserve"> nove djece </w:t>
      </w:r>
      <w:r>
        <w:rPr>
          <w:rFonts w:eastAsia="Calibri" w:cstheme="minorHAnsi"/>
          <w:bCs/>
          <w:lang w:eastAsia="ar-SA"/>
        </w:rPr>
        <w:t>te trenutno skupina broji 19 polaznika</w:t>
      </w:r>
      <w:r w:rsidR="00B95A79">
        <w:rPr>
          <w:rFonts w:eastAsia="Calibri" w:cstheme="minorHAnsi"/>
          <w:bCs/>
          <w:lang w:eastAsia="ar-SA"/>
        </w:rPr>
        <w:t xml:space="preserve">. </w:t>
      </w:r>
      <w:r w:rsidR="00B95A79" w:rsidRPr="00AF6B9D">
        <w:rPr>
          <w:rFonts w:eastAsia="Calibri" w:cstheme="minorHAnsi"/>
          <w:bCs/>
          <w:lang w:eastAsia="ar-SA"/>
        </w:rPr>
        <w:t>Općina je donijela odluku prema kojoj će dio ekonomske cijene plaćati roditelji, a dio Općina.</w:t>
      </w:r>
      <w:r w:rsidR="00B95A79">
        <w:rPr>
          <w:rFonts w:eastAsia="Calibri" w:cstheme="minorHAnsi"/>
          <w:bCs/>
          <w:lang w:eastAsia="ar-SA"/>
        </w:rPr>
        <w:t xml:space="preserve"> </w:t>
      </w:r>
      <w:r w:rsidR="00B95A79" w:rsidRPr="00AF6B9D">
        <w:rPr>
          <w:rFonts w:eastAsia="Calibri" w:cstheme="minorHAnsi"/>
          <w:bCs/>
          <w:lang w:eastAsia="ar-SA"/>
        </w:rPr>
        <w:t>Vrtić na području ove dvije općine ima veliku vrijednost za njihove stanovnike.</w:t>
      </w:r>
      <w:r w:rsidR="00B95A79">
        <w:rPr>
          <w:rFonts w:eastAsia="Calibri" w:cstheme="minorHAnsi"/>
          <w:bCs/>
          <w:lang w:eastAsia="ar-SA"/>
        </w:rPr>
        <w:t xml:space="preserve"> Djeca iz posebnog razrednog odjela njih 11 kroz projekt E-tur imaju osiguran </w:t>
      </w:r>
      <w:r w:rsidR="00B95A79">
        <w:rPr>
          <w:rFonts w:cstheme="minorHAnsi"/>
        </w:rPr>
        <w:t>prilagođeni prijevoz</w:t>
      </w:r>
      <w:r w:rsidR="00B95A79" w:rsidRPr="004D0FFE">
        <w:rPr>
          <w:rFonts w:cstheme="minorHAnsi"/>
        </w:rPr>
        <w:t>, prijevoz pratitelja, nabavka posebnih nastavnih  sredst</w:t>
      </w:r>
      <w:r w:rsidR="00B95A79">
        <w:rPr>
          <w:rFonts w:cstheme="minorHAnsi"/>
        </w:rPr>
        <w:t>ava i pomagala te sufinanciranu prehranu od strane MZO.</w:t>
      </w:r>
      <w:r w:rsidR="00B95A79">
        <w:rPr>
          <w:rFonts w:eastAsia="Calibri" w:cstheme="minorHAnsi"/>
          <w:bCs/>
          <w:lang w:eastAsia="ar-SA"/>
        </w:rPr>
        <w:t xml:space="preserve"> </w:t>
      </w:r>
      <w:r w:rsidR="00B95A79" w:rsidRPr="00FE0161">
        <w:rPr>
          <w:rFonts w:eastAsia="Calibri" w:cstheme="minorHAnsi"/>
          <w:bCs/>
          <w:lang w:eastAsia="ar-SA"/>
        </w:rPr>
        <w:t xml:space="preserve">Općina Plaški velikim dijelom sudjeluje u financiranju potreba škole, uključujući razna događanja u školi, kao što je </w:t>
      </w:r>
      <w:proofErr w:type="spellStart"/>
      <w:r w:rsidR="00B95A79" w:rsidRPr="00FE0161">
        <w:rPr>
          <w:rFonts w:eastAsia="Calibri" w:cstheme="minorHAnsi"/>
          <w:bCs/>
          <w:lang w:eastAsia="ar-SA"/>
        </w:rPr>
        <w:t>valentinovo</w:t>
      </w:r>
      <w:proofErr w:type="spellEnd"/>
      <w:r w:rsidR="00B95A79" w:rsidRPr="00FE0161">
        <w:rPr>
          <w:rFonts w:eastAsia="Calibri" w:cstheme="minorHAnsi"/>
          <w:bCs/>
          <w:lang w:eastAsia="ar-SA"/>
        </w:rPr>
        <w:t xml:space="preserve">, maškare, dan škole i sl. </w:t>
      </w:r>
      <w:r w:rsidR="00B95A79">
        <w:rPr>
          <w:rFonts w:eastAsia="Calibri" w:cstheme="minorHAnsi"/>
          <w:bCs/>
          <w:lang w:eastAsia="ar-SA"/>
        </w:rPr>
        <w:t xml:space="preserve"> Također </w:t>
      </w:r>
      <w:r>
        <w:rPr>
          <w:rFonts w:eastAsia="Calibri" w:cstheme="minorHAnsi"/>
          <w:bCs/>
          <w:lang w:eastAsia="ar-SA"/>
        </w:rPr>
        <w:t>u 2024. godini financirana je obnova</w:t>
      </w:r>
      <w:r w:rsidR="00982696">
        <w:rPr>
          <w:rFonts w:eastAsia="Calibri" w:cstheme="minorHAnsi"/>
          <w:bCs/>
          <w:lang w:eastAsia="ar-SA"/>
        </w:rPr>
        <w:t xml:space="preserve"> podova u učionama</w:t>
      </w:r>
      <w:r w:rsidR="00B95A79">
        <w:rPr>
          <w:rFonts w:eastAsia="Calibri" w:cstheme="minorHAnsi"/>
          <w:bCs/>
          <w:lang w:eastAsia="ar-SA"/>
        </w:rPr>
        <w:t>. Od siječnja 2023. godine MZO osigurava besplatnu prehranu sa sve učenike</w:t>
      </w:r>
      <w:r>
        <w:rPr>
          <w:rFonts w:eastAsia="Calibri" w:cstheme="minorHAnsi"/>
          <w:bCs/>
          <w:lang w:eastAsia="ar-SA"/>
        </w:rPr>
        <w:t xml:space="preserve"> u iznosu od 1,33 EUR po obroku.</w:t>
      </w:r>
    </w:p>
    <w:p w14:paraId="7AA9855E" w14:textId="77777777" w:rsidR="00B95A79" w:rsidRPr="00975066" w:rsidRDefault="00B95A79" w:rsidP="00B95A79">
      <w:pPr>
        <w:spacing w:after="0" w:line="240" w:lineRule="auto"/>
        <w:jc w:val="both"/>
        <w:rPr>
          <w:rFonts w:cstheme="minorHAnsi"/>
        </w:rPr>
      </w:pPr>
    </w:p>
    <w:p w14:paraId="546E53CB" w14:textId="77777777" w:rsidR="00B95A79" w:rsidRPr="00766B49" w:rsidRDefault="00B95A79" w:rsidP="00B95A79">
      <w:pPr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</w:t>
      </w:r>
      <w:r>
        <w:rPr>
          <w:rFonts w:cstheme="minorHAnsi"/>
          <w:b/>
        </w:rPr>
        <w:t xml:space="preserve">USPJEŠNOSTI PROGRAMA: </w:t>
      </w:r>
    </w:p>
    <w:tbl>
      <w:tblPr>
        <w:tblStyle w:val="Reetkatablice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823"/>
        <w:gridCol w:w="613"/>
        <w:gridCol w:w="1242"/>
        <w:gridCol w:w="1242"/>
        <w:gridCol w:w="1242"/>
        <w:gridCol w:w="1242"/>
      </w:tblGrid>
      <w:tr w:rsidR="00982696" w:rsidRPr="00766B49" w14:paraId="1CFADD89" w14:textId="1BF8C998" w:rsidTr="004B5622">
        <w:trPr>
          <w:trHeight w:val="473"/>
          <w:jc w:val="center"/>
        </w:trPr>
        <w:tc>
          <w:tcPr>
            <w:tcW w:w="1196" w:type="dxa"/>
            <w:vAlign w:val="center"/>
          </w:tcPr>
          <w:p w14:paraId="27917B46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23" w:type="dxa"/>
            <w:vAlign w:val="center"/>
          </w:tcPr>
          <w:p w14:paraId="1332EED2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613" w:type="dxa"/>
            <w:vAlign w:val="center"/>
          </w:tcPr>
          <w:p w14:paraId="24009F38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42" w:type="dxa"/>
            <w:vAlign w:val="center"/>
          </w:tcPr>
          <w:p w14:paraId="46E8F246" w14:textId="07D8E8BA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 w:rsidR="00DB3B9B">
              <w:rPr>
                <w:rFonts w:cstheme="minorHAnsi"/>
                <w:b/>
              </w:rPr>
              <w:t xml:space="preserve"> 2024.</w:t>
            </w:r>
          </w:p>
        </w:tc>
        <w:tc>
          <w:tcPr>
            <w:tcW w:w="1242" w:type="dxa"/>
            <w:vAlign w:val="center"/>
          </w:tcPr>
          <w:p w14:paraId="71A3337B" w14:textId="6997E66E" w:rsidR="00982696" w:rsidRPr="00766B49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982696"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36553F9D" w14:textId="62E24FB0" w:rsidR="00982696" w:rsidRPr="00766B49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2026</w:t>
            </w:r>
            <w:r w:rsidR="00982696"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325A8850" w14:textId="606B1A32" w:rsidR="00982696" w:rsidRPr="00766B49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2027</w:t>
            </w:r>
            <w:r w:rsidR="00982696" w:rsidRPr="00766B49">
              <w:rPr>
                <w:rFonts w:cstheme="minorHAnsi"/>
                <w:b/>
              </w:rPr>
              <w:t>.</w:t>
            </w:r>
          </w:p>
        </w:tc>
      </w:tr>
      <w:tr w:rsidR="00982696" w:rsidRPr="00766B49" w14:paraId="0757619B" w14:textId="562C3276" w:rsidTr="004B5622">
        <w:trPr>
          <w:trHeight w:val="154"/>
          <w:jc w:val="center"/>
        </w:trPr>
        <w:tc>
          <w:tcPr>
            <w:tcW w:w="1196" w:type="dxa"/>
            <w:vAlign w:val="center"/>
          </w:tcPr>
          <w:p w14:paraId="5F11A151" w14:textId="77777777" w:rsidR="00982696" w:rsidRPr="00766B49" w:rsidRDefault="00982696" w:rsidP="00B95A79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Uspješan nastavak školovanja učenika koji se školuju po posebnom nastavnom</w:t>
            </w:r>
            <w:r>
              <w:rPr>
                <w:rFonts w:cstheme="minorHAnsi"/>
              </w:rPr>
              <w:t xml:space="preserve"> programu</w:t>
            </w:r>
          </w:p>
        </w:tc>
        <w:tc>
          <w:tcPr>
            <w:tcW w:w="2823" w:type="dxa"/>
            <w:vAlign w:val="center"/>
          </w:tcPr>
          <w:p w14:paraId="42668461" w14:textId="77777777" w:rsidR="00982696" w:rsidRDefault="00982696" w:rsidP="00B95A79">
            <w:pPr>
              <w:rPr>
                <w:rFonts w:cstheme="minorHAnsi"/>
              </w:rPr>
            </w:pPr>
          </w:p>
          <w:p w14:paraId="71F162EA" w14:textId="77777777" w:rsidR="00982696" w:rsidRPr="00766B49" w:rsidRDefault="00982696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Podizanje razine standarda učenika s pri</w:t>
            </w:r>
            <w:r>
              <w:rPr>
                <w:rFonts w:cstheme="minorHAnsi"/>
              </w:rPr>
              <w:t xml:space="preserve">mjerenim programom obrazovanja </w:t>
            </w:r>
          </w:p>
        </w:tc>
        <w:tc>
          <w:tcPr>
            <w:tcW w:w="613" w:type="dxa"/>
            <w:vAlign w:val="center"/>
          </w:tcPr>
          <w:p w14:paraId="546C9781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učenika</w:t>
            </w:r>
          </w:p>
        </w:tc>
        <w:tc>
          <w:tcPr>
            <w:tcW w:w="1242" w:type="dxa"/>
            <w:vAlign w:val="center"/>
          </w:tcPr>
          <w:p w14:paraId="64FD0A4D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A810F07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242A5E54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08718DBE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753C6F62" w14:textId="5A0BDB9D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7898CB0E" w14:textId="381045A0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982696" w:rsidRPr="00766B49" w14:paraId="0C9B27BB" w14:textId="18B2D166" w:rsidTr="004B5622">
        <w:trPr>
          <w:trHeight w:val="154"/>
          <w:jc w:val="center"/>
        </w:trPr>
        <w:tc>
          <w:tcPr>
            <w:tcW w:w="1196" w:type="dxa"/>
            <w:vAlign w:val="center"/>
          </w:tcPr>
          <w:p w14:paraId="3E4837E6" w14:textId="77777777" w:rsidR="00982696" w:rsidRPr="00F25DE8" w:rsidRDefault="0098269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programa predškolskog odgoja i obrazovanja u matičnoj školi i područnoj školi</w:t>
            </w:r>
          </w:p>
        </w:tc>
        <w:tc>
          <w:tcPr>
            <w:tcW w:w="2823" w:type="dxa"/>
            <w:vAlign w:val="center"/>
          </w:tcPr>
          <w:p w14:paraId="73953C0E" w14:textId="77777777" w:rsidR="00982696" w:rsidRPr="004D0FFE" w:rsidRDefault="00982696" w:rsidP="00B95A79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613" w:type="dxa"/>
            <w:vAlign w:val="center"/>
          </w:tcPr>
          <w:p w14:paraId="3F2DEC8F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FD8ED02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009555F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djece</w:t>
            </w:r>
          </w:p>
        </w:tc>
        <w:tc>
          <w:tcPr>
            <w:tcW w:w="1242" w:type="dxa"/>
            <w:vAlign w:val="center"/>
          </w:tcPr>
          <w:p w14:paraId="211CE9B7" w14:textId="77777777" w:rsidR="00982696" w:rsidRDefault="00982696" w:rsidP="00982696">
            <w:pPr>
              <w:rPr>
                <w:rFonts w:cstheme="minorHAnsi"/>
                <w:b/>
              </w:rPr>
            </w:pPr>
          </w:p>
          <w:p w14:paraId="6D3EE0E7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046EC71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BE95B87" w14:textId="71E051AB" w:rsidR="00982696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1242" w:type="dxa"/>
            <w:vAlign w:val="center"/>
          </w:tcPr>
          <w:p w14:paraId="226937E4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3991E43E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CEE0421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42212527" w14:textId="4255CE05" w:rsidR="00982696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1242" w:type="dxa"/>
            <w:vAlign w:val="center"/>
          </w:tcPr>
          <w:p w14:paraId="09F6BD78" w14:textId="5BD11236" w:rsidR="00982696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1242" w:type="dxa"/>
            <w:vAlign w:val="center"/>
          </w:tcPr>
          <w:p w14:paraId="1F17EC88" w14:textId="6BBCB9C6" w:rsidR="00982696" w:rsidRDefault="00DB3B9B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</w:tbl>
    <w:p w14:paraId="374FED40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104D928F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AFC376B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8E6B195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15374CF7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5905D2D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E5338BB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7CBD7198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60B1BD7F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5C065F2B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406CB7A7" w14:textId="77777777" w:rsidR="00DB3B9B" w:rsidRDefault="00DB3B9B" w:rsidP="00B95A79">
      <w:pPr>
        <w:spacing w:after="0" w:line="240" w:lineRule="auto"/>
        <w:rPr>
          <w:rFonts w:cstheme="minorHAnsi"/>
          <w:b/>
        </w:rPr>
      </w:pPr>
    </w:p>
    <w:p w14:paraId="78238133" w14:textId="77777777" w:rsidR="00DB3B9B" w:rsidRDefault="00DB3B9B" w:rsidP="00B95A79">
      <w:pPr>
        <w:spacing w:after="0" w:line="240" w:lineRule="auto"/>
        <w:rPr>
          <w:rFonts w:cstheme="minorHAnsi"/>
          <w:b/>
        </w:rPr>
      </w:pPr>
    </w:p>
    <w:p w14:paraId="6E1B5387" w14:textId="61566D46" w:rsidR="00DB3B9B" w:rsidRDefault="00DB3B9B" w:rsidP="00B95A79">
      <w:pPr>
        <w:spacing w:after="0" w:line="240" w:lineRule="auto"/>
        <w:rPr>
          <w:rFonts w:cstheme="minorHAnsi"/>
          <w:b/>
        </w:rPr>
      </w:pPr>
    </w:p>
    <w:p w14:paraId="29B405F2" w14:textId="7959338B" w:rsidR="00B95A79" w:rsidRDefault="00B95A79" w:rsidP="00B95A7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7A54EE9A" w14:textId="77777777" w:rsidR="00B95A79" w:rsidRPr="00766B49" w:rsidRDefault="00B95A79" w:rsidP="00B95A79">
      <w:pPr>
        <w:spacing w:after="0" w:line="240" w:lineRule="auto"/>
        <w:rPr>
          <w:rFonts w:cstheme="minorHAnsi"/>
          <w:b/>
        </w:rPr>
      </w:pPr>
    </w:p>
    <w:p w14:paraId="2752740C" w14:textId="77777777" w:rsidR="00B95A79" w:rsidRPr="004145CD" w:rsidRDefault="00B95A79" w:rsidP="00B95A7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349"/>
        <w:gridCol w:w="1493"/>
        <w:gridCol w:w="1325"/>
        <w:gridCol w:w="1251"/>
        <w:gridCol w:w="1224"/>
      </w:tblGrid>
      <w:tr w:rsidR="00B95A79" w:rsidRPr="00766B49" w14:paraId="1573A028" w14:textId="77777777" w:rsidTr="00D760AC">
        <w:tc>
          <w:tcPr>
            <w:tcW w:w="1987" w:type="dxa"/>
            <w:vAlign w:val="center"/>
          </w:tcPr>
          <w:p w14:paraId="213AABA1" w14:textId="77777777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49" w:type="dxa"/>
            <w:vAlign w:val="center"/>
          </w:tcPr>
          <w:p w14:paraId="62D70CF6" w14:textId="77777777" w:rsidR="00B95A79" w:rsidRPr="00766B49" w:rsidRDefault="00B95A79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286" w14:textId="125B021E" w:rsidR="00B95A79" w:rsidRPr="00766B49" w:rsidRDefault="009E5A1A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B95A79">
              <w:rPr>
                <w:rFonts w:cstheme="minorHAnsi"/>
                <w:b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8CA" w14:textId="2A432854" w:rsidR="00B95A79" w:rsidRPr="00766B49" w:rsidRDefault="009E5A1A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  <w:r w:rsidR="00982696"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864" w14:textId="117252A9" w:rsidR="00B95A79" w:rsidRPr="00766B49" w:rsidRDefault="009E5A1A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  <w:r w:rsidR="00982696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659" w14:textId="60775EA4" w:rsidR="00B95A79" w:rsidRPr="00766B49" w:rsidRDefault="009E5A1A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2027</w:t>
            </w:r>
            <w:r w:rsidR="00982696">
              <w:rPr>
                <w:rFonts w:cstheme="minorHAnsi"/>
                <w:b/>
              </w:rPr>
              <w:t>.</w:t>
            </w:r>
          </w:p>
        </w:tc>
      </w:tr>
      <w:tr w:rsidR="00B95A79" w:rsidRPr="00766B49" w14:paraId="45FC888F" w14:textId="77777777" w:rsidTr="00D760AC">
        <w:trPr>
          <w:trHeight w:val="232"/>
        </w:trPr>
        <w:tc>
          <w:tcPr>
            <w:tcW w:w="1987" w:type="dxa"/>
            <w:vAlign w:val="center"/>
          </w:tcPr>
          <w:p w14:paraId="0FD3E09F" w14:textId="77777777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49" w:type="dxa"/>
            <w:vAlign w:val="center"/>
          </w:tcPr>
          <w:p w14:paraId="4E5CEF2E" w14:textId="77777777" w:rsidR="00B95A79" w:rsidRPr="00766B49" w:rsidRDefault="00B95A79" w:rsidP="00B95A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31F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FD2E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D49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F9C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95A79" w:rsidRPr="00766B49" w14:paraId="049E297D" w14:textId="77777777" w:rsidTr="00D760AC">
        <w:tc>
          <w:tcPr>
            <w:tcW w:w="1987" w:type="dxa"/>
            <w:vAlign w:val="center"/>
          </w:tcPr>
          <w:p w14:paraId="040FBD94" w14:textId="77777777" w:rsidR="00B95A79" w:rsidRPr="00766B4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 xml:space="preserve">A100041 </w:t>
            </w:r>
          </w:p>
        </w:tc>
        <w:tc>
          <w:tcPr>
            <w:tcW w:w="2349" w:type="dxa"/>
            <w:vAlign w:val="center"/>
          </w:tcPr>
          <w:p w14:paraId="6AE89242" w14:textId="77777777" w:rsidR="00B95A79" w:rsidRPr="00766B4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Županijske javne potrebe OŠ</w:t>
            </w:r>
          </w:p>
        </w:tc>
        <w:tc>
          <w:tcPr>
            <w:tcW w:w="1493" w:type="dxa"/>
            <w:vAlign w:val="center"/>
          </w:tcPr>
          <w:p w14:paraId="773FD05B" w14:textId="7AB06624" w:rsidR="00B95A79" w:rsidRPr="00766B4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3.343,00</w:t>
            </w:r>
          </w:p>
        </w:tc>
        <w:tc>
          <w:tcPr>
            <w:tcW w:w="1325" w:type="dxa"/>
            <w:vAlign w:val="center"/>
          </w:tcPr>
          <w:p w14:paraId="66291FED" w14:textId="0DE249B1" w:rsidR="00B95A79" w:rsidRPr="00766B4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105.553</w:t>
            </w:r>
            <w:r w:rsidR="004B5622">
              <w:rPr>
                <w:rFonts w:cstheme="minorHAnsi"/>
              </w:rPr>
              <w:t>,00</w:t>
            </w:r>
          </w:p>
        </w:tc>
        <w:tc>
          <w:tcPr>
            <w:tcW w:w="1251" w:type="dxa"/>
            <w:vAlign w:val="center"/>
          </w:tcPr>
          <w:p w14:paraId="52BAC474" w14:textId="2E316BFA" w:rsidR="00B95A79" w:rsidRPr="00766B4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5.553</w:t>
            </w:r>
            <w:r w:rsidR="004B5622">
              <w:rPr>
                <w:rFonts w:cstheme="minorHAnsi"/>
              </w:rPr>
              <w:t>,00</w:t>
            </w:r>
          </w:p>
        </w:tc>
        <w:tc>
          <w:tcPr>
            <w:tcW w:w="1224" w:type="dxa"/>
            <w:vAlign w:val="center"/>
          </w:tcPr>
          <w:p w14:paraId="620F6B8F" w14:textId="01A67F3B" w:rsidR="00B95A79" w:rsidRPr="00766B4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5.553</w:t>
            </w:r>
            <w:r w:rsidR="004B5622">
              <w:rPr>
                <w:rFonts w:cstheme="minorHAnsi"/>
              </w:rPr>
              <w:t>,00</w:t>
            </w:r>
          </w:p>
        </w:tc>
      </w:tr>
      <w:tr w:rsidR="004B5622" w:rsidRPr="00766B49" w14:paraId="6143C880" w14:textId="77777777" w:rsidTr="00D760AC">
        <w:tc>
          <w:tcPr>
            <w:tcW w:w="1987" w:type="dxa"/>
            <w:vAlign w:val="center"/>
          </w:tcPr>
          <w:p w14:paraId="7473B2B2" w14:textId="4140055C" w:rsidR="004B5622" w:rsidRPr="004D0FFE" w:rsidRDefault="004B5622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A100142A</w:t>
            </w:r>
          </w:p>
        </w:tc>
        <w:tc>
          <w:tcPr>
            <w:tcW w:w="2349" w:type="dxa"/>
            <w:vAlign w:val="center"/>
          </w:tcPr>
          <w:p w14:paraId="159B5D17" w14:textId="6425BE73" w:rsidR="004B5622" w:rsidRPr="004D0FFE" w:rsidRDefault="004B5622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493" w:type="dxa"/>
            <w:vAlign w:val="center"/>
          </w:tcPr>
          <w:p w14:paraId="044EE9BD" w14:textId="455049EB" w:rsidR="004B5622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B5622">
              <w:rPr>
                <w:rFonts w:cstheme="minorHAnsi"/>
              </w:rPr>
              <w:t>0.000,00</w:t>
            </w:r>
          </w:p>
        </w:tc>
        <w:tc>
          <w:tcPr>
            <w:tcW w:w="1325" w:type="dxa"/>
            <w:vAlign w:val="center"/>
          </w:tcPr>
          <w:p w14:paraId="6269BBD8" w14:textId="34FA1F45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251" w:type="dxa"/>
            <w:vAlign w:val="center"/>
          </w:tcPr>
          <w:p w14:paraId="0D58328D" w14:textId="2FB6C2EE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4" w:type="dxa"/>
            <w:vAlign w:val="center"/>
          </w:tcPr>
          <w:p w14:paraId="0B97FFFA" w14:textId="676A4FB6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B95A79" w:rsidRPr="00766B49" w14:paraId="56160335" w14:textId="77777777" w:rsidTr="00D760AC">
        <w:tc>
          <w:tcPr>
            <w:tcW w:w="1987" w:type="dxa"/>
            <w:vAlign w:val="center"/>
          </w:tcPr>
          <w:p w14:paraId="42AA6066" w14:textId="77777777" w:rsidR="00B95A7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A100159</w:t>
            </w:r>
          </w:p>
        </w:tc>
        <w:tc>
          <w:tcPr>
            <w:tcW w:w="2349" w:type="dxa"/>
            <w:vAlign w:val="center"/>
          </w:tcPr>
          <w:p w14:paraId="1D41078B" w14:textId="77777777" w:rsidR="00B95A7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donacije</w:t>
            </w:r>
          </w:p>
        </w:tc>
        <w:tc>
          <w:tcPr>
            <w:tcW w:w="1493" w:type="dxa"/>
            <w:vAlign w:val="center"/>
          </w:tcPr>
          <w:p w14:paraId="62CB14D8" w14:textId="5AF5ED54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  <w:r w:rsidR="00B95A79">
              <w:rPr>
                <w:rFonts w:cstheme="minorHAnsi"/>
              </w:rPr>
              <w:t>00,00</w:t>
            </w:r>
          </w:p>
        </w:tc>
        <w:tc>
          <w:tcPr>
            <w:tcW w:w="1325" w:type="dxa"/>
            <w:vAlign w:val="center"/>
          </w:tcPr>
          <w:p w14:paraId="23EB88E6" w14:textId="56AA3520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4B5622">
              <w:rPr>
                <w:rFonts w:cstheme="minorHAnsi"/>
              </w:rPr>
              <w:t>00</w:t>
            </w:r>
            <w:r w:rsidR="00B95A79">
              <w:rPr>
                <w:rFonts w:cstheme="minorHAnsi"/>
              </w:rPr>
              <w:t>,00</w:t>
            </w:r>
          </w:p>
        </w:tc>
        <w:tc>
          <w:tcPr>
            <w:tcW w:w="1251" w:type="dxa"/>
            <w:vAlign w:val="center"/>
          </w:tcPr>
          <w:p w14:paraId="1DEF9EA6" w14:textId="120C73B0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B95A79">
              <w:rPr>
                <w:rFonts w:cstheme="minorHAnsi"/>
              </w:rPr>
              <w:t>00,00</w:t>
            </w:r>
          </w:p>
        </w:tc>
        <w:tc>
          <w:tcPr>
            <w:tcW w:w="1224" w:type="dxa"/>
            <w:vAlign w:val="center"/>
          </w:tcPr>
          <w:p w14:paraId="0CA5F789" w14:textId="367FC50E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4B5622">
              <w:rPr>
                <w:rFonts w:cstheme="minorHAnsi"/>
              </w:rPr>
              <w:t>00,00</w:t>
            </w:r>
          </w:p>
        </w:tc>
      </w:tr>
      <w:tr w:rsidR="00B95A79" w:rsidRPr="00766B49" w14:paraId="20D2AD6C" w14:textId="77777777" w:rsidTr="00D760AC">
        <w:tc>
          <w:tcPr>
            <w:tcW w:w="1987" w:type="dxa"/>
            <w:vAlign w:val="center"/>
          </w:tcPr>
          <w:p w14:paraId="2585EA30" w14:textId="77777777" w:rsidR="00B95A7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A100161</w:t>
            </w:r>
          </w:p>
        </w:tc>
        <w:tc>
          <w:tcPr>
            <w:tcW w:w="2349" w:type="dxa"/>
            <w:vAlign w:val="center"/>
          </w:tcPr>
          <w:p w14:paraId="1D75F66D" w14:textId="77777777" w:rsidR="00B95A7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OSTALO</w:t>
            </w:r>
          </w:p>
        </w:tc>
        <w:tc>
          <w:tcPr>
            <w:tcW w:w="1493" w:type="dxa"/>
            <w:vAlign w:val="center"/>
          </w:tcPr>
          <w:p w14:paraId="517B75E9" w14:textId="6AF53314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325" w:type="dxa"/>
            <w:vAlign w:val="center"/>
          </w:tcPr>
          <w:p w14:paraId="08673BF9" w14:textId="62B599C0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251" w:type="dxa"/>
            <w:vAlign w:val="center"/>
          </w:tcPr>
          <w:p w14:paraId="7B746824" w14:textId="74E60AEA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224" w:type="dxa"/>
            <w:vAlign w:val="center"/>
          </w:tcPr>
          <w:p w14:paraId="3BCC1F1F" w14:textId="0BB71EE1" w:rsidR="00B95A7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</w:tr>
      <w:tr w:rsidR="00B95A79" w:rsidRPr="00766B49" w14:paraId="5F39B0C3" w14:textId="77777777" w:rsidTr="00D760AC">
        <w:tc>
          <w:tcPr>
            <w:tcW w:w="1987" w:type="dxa"/>
            <w:vAlign w:val="center"/>
          </w:tcPr>
          <w:p w14:paraId="4D53D4D0" w14:textId="77777777" w:rsidR="00B95A79" w:rsidRPr="00766B4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A100162</w:t>
            </w:r>
          </w:p>
        </w:tc>
        <w:tc>
          <w:tcPr>
            <w:tcW w:w="2349" w:type="dxa"/>
            <w:vAlign w:val="center"/>
          </w:tcPr>
          <w:p w14:paraId="2417FB78" w14:textId="77777777" w:rsidR="00B95A79" w:rsidRPr="00766B4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493" w:type="dxa"/>
            <w:vAlign w:val="center"/>
          </w:tcPr>
          <w:p w14:paraId="4716DE25" w14:textId="2CC81141" w:rsidR="00B95A79" w:rsidRPr="00766B49" w:rsidRDefault="009E5A1A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76.851,00</w:t>
            </w:r>
          </w:p>
        </w:tc>
        <w:tc>
          <w:tcPr>
            <w:tcW w:w="1325" w:type="dxa"/>
            <w:vAlign w:val="center"/>
          </w:tcPr>
          <w:p w14:paraId="53550A15" w14:textId="5B7A8AF4" w:rsidR="00B95A79" w:rsidRPr="00766B49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86.000</w:t>
            </w:r>
            <w:r w:rsidR="00B95A79">
              <w:rPr>
                <w:rFonts w:cstheme="minorHAnsi"/>
              </w:rPr>
              <w:t>,00</w:t>
            </w:r>
          </w:p>
        </w:tc>
        <w:tc>
          <w:tcPr>
            <w:tcW w:w="1251" w:type="dxa"/>
            <w:vAlign w:val="center"/>
          </w:tcPr>
          <w:p w14:paraId="00709CE7" w14:textId="4FB7EEDD" w:rsidR="00B95A79" w:rsidRPr="00766B49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86.000</w:t>
            </w:r>
            <w:r w:rsidR="004B5622">
              <w:rPr>
                <w:rFonts w:cstheme="minorHAnsi"/>
              </w:rPr>
              <w:t>,00</w:t>
            </w:r>
          </w:p>
        </w:tc>
        <w:tc>
          <w:tcPr>
            <w:tcW w:w="1224" w:type="dxa"/>
            <w:vAlign w:val="center"/>
          </w:tcPr>
          <w:p w14:paraId="7B3FF227" w14:textId="51FA107C" w:rsidR="00B95A79" w:rsidRPr="00766B49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86.000</w:t>
            </w:r>
            <w:r w:rsidR="004B5622">
              <w:rPr>
                <w:rFonts w:cstheme="minorHAnsi"/>
              </w:rPr>
              <w:t>,00</w:t>
            </w:r>
          </w:p>
        </w:tc>
      </w:tr>
      <w:tr w:rsidR="00B95A79" w:rsidRPr="00766B49" w14:paraId="4AFE003B" w14:textId="77777777" w:rsidTr="00D760AC">
        <w:tc>
          <w:tcPr>
            <w:tcW w:w="1987" w:type="dxa"/>
            <w:vAlign w:val="center"/>
          </w:tcPr>
          <w:p w14:paraId="491BE9E5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A100191</w:t>
            </w:r>
          </w:p>
        </w:tc>
        <w:tc>
          <w:tcPr>
            <w:tcW w:w="2349" w:type="dxa"/>
            <w:vAlign w:val="center"/>
          </w:tcPr>
          <w:p w14:paraId="4EE8DF64" w14:textId="77777777" w:rsidR="00B95A79" w:rsidRPr="004D0FFE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Shema školskog voća, povrća i mlijeka</w:t>
            </w:r>
          </w:p>
        </w:tc>
        <w:tc>
          <w:tcPr>
            <w:tcW w:w="1493" w:type="dxa"/>
            <w:vAlign w:val="center"/>
          </w:tcPr>
          <w:p w14:paraId="56CEDA11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</w:t>
            </w:r>
            <w:r w:rsidRPr="00B94232">
              <w:rPr>
                <w:rFonts w:cstheme="minorHAnsi"/>
              </w:rPr>
              <w:t>,00</w:t>
            </w:r>
          </w:p>
        </w:tc>
        <w:tc>
          <w:tcPr>
            <w:tcW w:w="1325" w:type="dxa"/>
            <w:vAlign w:val="center"/>
          </w:tcPr>
          <w:p w14:paraId="589096BD" w14:textId="753C73CF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251" w:type="dxa"/>
            <w:vAlign w:val="center"/>
          </w:tcPr>
          <w:p w14:paraId="3DF3C553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 w:rsidRPr="00B94232">
              <w:rPr>
                <w:rFonts w:cstheme="minorHAnsi"/>
              </w:rPr>
              <w:t>2.500,00</w:t>
            </w:r>
          </w:p>
        </w:tc>
        <w:tc>
          <w:tcPr>
            <w:tcW w:w="1224" w:type="dxa"/>
            <w:vAlign w:val="center"/>
          </w:tcPr>
          <w:p w14:paraId="4BE5D3DF" w14:textId="49073720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</w:tr>
      <w:tr w:rsidR="00B95A79" w:rsidRPr="00766B49" w14:paraId="7434875F" w14:textId="77777777" w:rsidTr="00D760AC">
        <w:tc>
          <w:tcPr>
            <w:tcW w:w="1987" w:type="dxa"/>
            <w:vAlign w:val="center"/>
          </w:tcPr>
          <w:p w14:paraId="0D5BB8B2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A100217</w:t>
            </w:r>
          </w:p>
        </w:tc>
        <w:tc>
          <w:tcPr>
            <w:tcW w:w="2349" w:type="dxa"/>
            <w:vAlign w:val="center"/>
          </w:tcPr>
          <w:p w14:paraId="12C92F4D" w14:textId="77777777" w:rsidR="00B95A79" w:rsidRPr="004D0FFE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Program predškolskog odgoja</w:t>
            </w:r>
          </w:p>
        </w:tc>
        <w:tc>
          <w:tcPr>
            <w:tcW w:w="1493" w:type="dxa"/>
            <w:vAlign w:val="center"/>
          </w:tcPr>
          <w:p w14:paraId="4B285E03" w14:textId="1D51AEE5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199.300</w:t>
            </w:r>
            <w:r w:rsidR="00B95A79">
              <w:rPr>
                <w:rFonts w:cstheme="minorHAnsi"/>
              </w:rPr>
              <w:t>,00</w:t>
            </w:r>
          </w:p>
        </w:tc>
        <w:tc>
          <w:tcPr>
            <w:tcW w:w="1325" w:type="dxa"/>
            <w:vAlign w:val="center"/>
          </w:tcPr>
          <w:p w14:paraId="66AB660A" w14:textId="7714CA6F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209.300</w:t>
            </w:r>
            <w:r w:rsidR="004B5622">
              <w:rPr>
                <w:rFonts w:cstheme="minorHAnsi"/>
              </w:rPr>
              <w:t>,00</w:t>
            </w:r>
          </w:p>
        </w:tc>
        <w:tc>
          <w:tcPr>
            <w:tcW w:w="1251" w:type="dxa"/>
            <w:vAlign w:val="center"/>
          </w:tcPr>
          <w:p w14:paraId="58767C60" w14:textId="40F45DEC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209.300</w:t>
            </w:r>
            <w:r w:rsidR="004B5622">
              <w:rPr>
                <w:rFonts w:cstheme="minorHAnsi"/>
              </w:rPr>
              <w:t>,00</w:t>
            </w:r>
          </w:p>
        </w:tc>
        <w:tc>
          <w:tcPr>
            <w:tcW w:w="1224" w:type="dxa"/>
            <w:vAlign w:val="center"/>
          </w:tcPr>
          <w:p w14:paraId="548E5A8C" w14:textId="2E67004B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209.300</w:t>
            </w:r>
            <w:r w:rsidR="004B5622">
              <w:rPr>
                <w:rFonts w:cstheme="minorHAnsi"/>
              </w:rPr>
              <w:t>,00</w:t>
            </w:r>
          </w:p>
        </w:tc>
      </w:tr>
      <w:tr w:rsidR="00D760AC" w:rsidRPr="00766B49" w14:paraId="77B05323" w14:textId="77777777" w:rsidTr="00D760AC">
        <w:tc>
          <w:tcPr>
            <w:tcW w:w="1987" w:type="dxa"/>
            <w:vAlign w:val="center"/>
          </w:tcPr>
          <w:p w14:paraId="4A6A3AE7" w14:textId="4680D79F" w:rsidR="00D760AC" w:rsidRDefault="00D760AC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K100015A</w:t>
            </w:r>
          </w:p>
        </w:tc>
        <w:tc>
          <w:tcPr>
            <w:tcW w:w="2349" w:type="dxa"/>
            <w:vAlign w:val="center"/>
          </w:tcPr>
          <w:p w14:paraId="68628A5B" w14:textId="122C2967" w:rsidR="00D760AC" w:rsidRDefault="00D760AC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Energetska obnova OŠ</w:t>
            </w:r>
          </w:p>
        </w:tc>
        <w:tc>
          <w:tcPr>
            <w:tcW w:w="1493" w:type="dxa"/>
            <w:vAlign w:val="center"/>
          </w:tcPr>
          <w:p w14:paraId="2762BF1E" w14:textId="6D762973" w:rsidR="00D760AC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272.000,00</w:t>
            </w:r>
          </w:p>
        </w:tc>
        <w:tc>
          <w:tcPr>
            <w:tcW w:w="1325" w:type="dxa"/>
            <w:vAlign w:val="center"/>
          </w:tcPr>
          <w:p w14:paraId="124AB79F" w14:textId="1AF45F58" w:rsidR="00D760AC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1" w:type="dxa"/>
            <w:vAlign w:val="center"/>
          </w:tcPr>
          <w:p w14:paraId="5772FA72" w14:textId="5DE7379B" w:rsidR="00D760AC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4" w:type="dxa"/>
            <w:vAlign w:val="center"/>
          </w:tcPr>
          <w:p w14:paraId="70FEBD47" w14:textId="617B4D39" w:rsidR="00D760AC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B95A79" w:rsidRPr="00766B49" w14:paraId="0843CE4F" w14:textId="77777777" w:rsidTr="00D760AC">
        <w:tc>
          <w:tcPr>
            <w:tcW w:w="1987" w:type="dxa"/>
            <w:vAlign w:val="center"/>
          </w:tcPr>
          <w:p w14:paraId="1E3A318A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</w:p>
        </w:tc>
        <w:tc>
          <w:tcPr>
            <w:tcW w:w="2349" w:type="dxa"/>
            <w:vAlign w:val="center"/>
          </w:tcPr>
          <w:p w14:paraId="398B2F82" w14:textId="77777777" w:rsidR="00B95A79" w:rsidRPr="004D0FFE" w:rsidRDefault="00B95A79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prehrana učenika (standard)</w:t>
            </w:r>
          </w:p>
        </w:tc>
        <w:tc>
          <w:tcPr>
            <w:tcW w:w="1493" w:type="dxa"/>
            <w:vAlign w:val="center"/>
          </w:tcPr>
          <w:p w14:paraId="2BAA66CB" w14:textId="029CFAB0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  <w:tc>
          <w:tcPr>
            <w:tcW w:w="1325" w:type="dxa"/>
            <w:vAlign w:val="center"/>
          </w:tcPr>
          <w:p w14:paraId="4336480C" w14:textId="724BBF10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4B5622">
              <w:rPr>
                <w:rFonts w:cstheme="minorHAnsi"/>
              </w:rPr>
              <w:t>.000,00</w:t>
            </w:r>
          </w:p>
        </w:tc>
        <w:tc>
          <w:tcPr>
            <w:tcW w:w="1251" w:type="dxa"/>
            <w:vAlign w:val="center"/>
          </w:tcPr>
          <w:p w14:paraId="1476C715" w14:textId="354937F6" w:rsidR="00B95A79" w:rsidRPr="00B94232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B95A79" w:rsidRPr="00B94232">
              <w:rPr>
                <w:rFonts w:cstheme="minorHAnsi"/>
              </w:rPr>
              <w:t>.000,00</w:t>
            </w:r>
          </w:p>
        </w:tc>
        <w:tc>
          <w:tcPr>
            <w:tcW w:w="1224" w:type="dxa"/>
            <w:vAlign w:val="center"/>
          </w:tcPr>
          <w:p w14:paraId="2BC0387D" w14:textId="2DEB7B36" w:rsidR="00B95A79" w:rsidRPr="00002F56" w:rsidRDefault="00D760AC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4B5622">
              <w:rPr>
                <w:rFonts w:cstheme="minorHAnsi"/>
              </w:rPr>
              <w:t>.000,00</w:t>
            </w:r>
          </w:p>
        </w:tc>
      </w:tr>
      <w:tr w:rsidR="00B95A79" w:rsidRPr="00766B49" w14:paraId="456F6A6A" w14:textId="77777777" w:rsidTr="00D760AC">
        <w:tc>
          <w:tcPr>
            <w:tcW w:w="1987" w:type="dxa"/>
            <w:vAlign w:val="center"/>
          </w:tcPr>
          <w:p w14:paraId="2C4E5756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</w:p>
        </w:tc>
        <w:tc>
          <w:tcPr>
            <w:tcW w:w="2349" w:type="dxa"/>
            <w:vAlign w:val="center"/>
          </w:tcPr>
          <w:p w14:paraId="54793F47" w14:textId="77777777" w:rsidR="00B95A79" w:rsidRPr="00975066" w:rsidRDefault="00B95A79" w:rsidP="00B95A79">
            <w:pPr>
              <w:rPr>
                <w:rFonts w:cstheme="minorHAnsi"/>
                <w:b/>
              </w:rPr>
            </w:pPr>
            <w:r w:rsidRPr="00975066">
              <w:rPr>
                <w:rFonts w:cstheme="minorHAnsi"/>
                <w:b/>
              </w:rPr>
              <w:t>Ukupno program:</w:t>
            </w:r>
          </w:p>
        </w:tc>
        <w:tc>
          <w:tcPr>
            <w:tcW w:w="1493" w:type="dxa"/>
            <w:vAlign w:val="center"/>
          </w:tcPr>
          <w:p w14:paraId="4A7D7A1B" w14:textId="1246B17F" w:rsidR="00B95A79" w:rsidRDefault="00D760AC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621.994,00</w:t>
            </w:r>
          </w:p>
        </w:tc>
        <w:tc>
          <w:tcPr>
            <w:tcW w:w="1325" w:type="dxa"/>
            <w:vAlign w:val="center"/>
          </w:tcPr>
          <w:p w14:paraId="4AC24C8D" w14:textId="031326A8" w:rsidR="00B95A79" w:rsidRDefault="00D760AC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469.753,00</w:t>
            </w:r>
          </w:p>
        </w:tc>
        <w:tc>
          <w:tcPr>
            <w:tcW w:w="1251" w:type="dxa"/>
            <w:vAlign w:val="center"/>
          </w:tcPr>
          <w:p w14:paraId="1AFFA8E6" w14:textId="56584F84" w:rsidR="00B95A79" w:rsidRDefault="009A24E4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349.753,00</w:t>
            </w:r>
          </w:p>
        </w:tc>
        <w:tc>
          <w:tcPr>
            <w:tcW w:w="1224" w:type="dxa"/>
            <w:vAlign w:val="center"/>
          </w:tcPr>
          <w:p w14:paraId="5CFF33B4" w14:textId="69904AC4" w:rsidR="00B95A79" w:rsidRDefault="009A24E4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349.753,00</w:t>
            </w:r>
          </w:p>
        </w:tc>
      </w:tr>
    </w:tbl>
    <w:p w14:paraId="5E523F2B" w14:textId="77777777" w:rsidR="00B95A79" w:rsidRPr="00766B49" w:rsidRDefault="00B95A79" w:rsidP="00B95A79">
      <w:pPr>
        <w:spacing w:after="0" w:line="240" w:lineRule="auto"/>
        <w:rPr>
          <w:rFonts w:cstheme="minorHAnsi"/>
          <w:b/>
        </w:rPr>
      </w:pPr>
    </w:p>
    <w:p w14:paraId="144E4C96" w14:textId="6FE8F4FF" w:rsidR="00B95A79" w:rsidRDefault="00B95A79" w:rsidP="00B95A7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70BDF69" w14:textId="7D8693E3" w:rsidR="004B5622" w:rsidRDefault="004B5622" w:rsidP="004B5622">
      <w:pPr>
        <w:pStyle w:val="Odlomakpopisa"/>
        <w:spacing w:after="0"/>
        <w:rPr>
          <w:rFonts w:cstheme="minorHAnsi"/>
        </w:rPr>
      </w:pPr>
    </w:p>
    <w:tbl>
      <w:tblPr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1367"/>
        <w:gridCol w:w="110"/>
        <w:gridCol w:w="1334"/>
        <w:gridCol w:w="126"/>
        <w:gridCol w:w="1014"/>
        <w:gridCol w:w="139"/>
        <w:gridCol w:w="1595"/>
        <w:gridCol w:w="29"/>
        <w:gridCol w:w="1063"/>
        <w:gridCol w:w="171"/>
        <w:gridCol w:w="948"/>
        <w:gridCol w:w="183"/>
        <w:gridCol w:w="1237"/>
        <w:gridCol w:w="198"/>
      </w:tblGrid>
      <w:tr w:rsidR="004B5622" w:rsidRPr="00766B49" w14:paraId="78C78A79" w14:textId="77777777" w:rsidTr="002B4EE2">
        <w:trPr>
          <w:gridAfter w:val="1"/>
          <w:wAfter w:w="198" w:type="dxa"/>
          <w:trHeight w:val="298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652" w14:textId="73E1641B" w:rsidR="004B5622" w:rsidRPr="00766B49" w:rsidRDefault="004B5622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A100041 ŽUPANIJSKE JAVNE POTREBE OŠ</w:t>
            </w:r>
          </w:p>
        </w:tc>
      </w:tr>
      <w:tr w:rsidR="004B5622" w:rsidRPr="00766B49" w14:paraId="2E078125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720" w14:textId="6A612A1E" w:rsidR="004B5622" w:rsidRPr="00766B49" w:rsidRDefault="002A304D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Financiranje rashoda vezanih za natjecanja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terenska nastava.</w:t>
            </w:r>
          </w:p>
        </w:tc>
      </w:tr>
      <w:tr w:rsidR="004B5622" w:rsidRPr="00766B49" w14:paraId="18197F03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3CF5" w14:textId="77777777" w:rsidR="004B5622" w:rsidRPr="00766B49" w:rsidRDefault="004B562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B5622" w:rsidRPr="00766B49" w14:paraId="65E1687B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613F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B5622" w:rsidRPr="00766B49" w14:paraId="540181F9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22D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A2FF382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8DAE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22AF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836" w14:textId="4B498224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902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0CA1FBC" w14:textId="23EFFC63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3701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BAF4AF" w14:textId="5FFC7A90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B6D0" w14:textId="7777777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6F73038" w14:textId="08EEEC27" w:rsidR="004B5622" w:rsidRPr="00766B49" w:rsidRDefault="004B562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B5622" w:rsidRPr="00766B49" w14:paraId="4A9AAB77" w14:textId="77777777" w:rsidTr="002B4EE2">
        <w:trPr>
          <w:gridAfter w:val="1"/>
          <w:wAfter w:w="198" w:type="dxa"/>
          <w:trHeight w:val="28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F0C" w14:textId="601301A5" w:rsidR="004B5622" w:rsidRPr="00766B49" w:rsidRDefault="002A304D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44A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Povećanje broja učenika koji su uključeni u školska i županijska natjecanja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749" w14:textId="640EDC0F" w:rsidR="004B5622" w:rsidRPr="00766B49" w:rsidRDefault="004B5622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2A304D" w:rsidRPr="00F44A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Sudjelovanje učenika na Literarnom i dramskom natjecanju i ostalim područjima Znanost mladima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82E2" w14:textId="3FE41775" w:rsidR="004B5622" w:rsidRPr="00766B49" w:rsidRDefault="002A304D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A304D"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05C" w14:textId="7C98A426" w:rsidR="004B5622" w:rsidRPr="00766B49" w:rsidRDefault="004B562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57106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87CA" w14:textId="38F89161" w:rsidR="004B5622" w:rsidRPr="00766B49" w:rsidRDefault="00157106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3F95" w14:textId="25190334" w:rsidR="004B5622" w:rsidRPr="00766B49" w:rsidRDefault="00157106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24</w:t>
            </w:r>
            <w:r w:rsidR="004B5622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D985" w14:textId="4B9C96F1" w:rsidR="004B5622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</w:tr>
      <w:tr w:rsidR="009A24E4" w:rsidRPr="00766B49" w14:paraId="072B9B98" w14:textId="77777777" w:rsidTr="002B4EE2">
        <w:trPr>
          <w:gridAfter w:val="1"/>
          <w:wAfter w:w="198" w:type="dxa"/>
          <w:trHeight w:val="28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3075" w14:textId="77777777" w:rsidR="009A24E4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5EBF9AE" w14:textId="77777777" w:rsidR="009A24E4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1604C06" w14:textId="352DB7AB" w:rsidR="009A24E4" w:rsidRPr="00F44A26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2565" w14:textId="77777777" w:rsidR="009A24E4" w:rsidRPr="00766B49" w:rsidRDefault="009A24E4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7BC4" w14:textId="77777777" w:rsidR="009A24E4" w:rsidRPr="002A304D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FEF8" w14:textId="77777777" w:rsidR="009A24E4" w:rsidRPr="00766B49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5819" w14:textId="77777777" w:rsidR="009A24E4" w:rsidRDefault="009A24E4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6F0D" w14:textId="77777777" w:rsidR="009A24E4" w:rsidRDefault="009A24E4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39DC" w14:textId="77777777" w:rsidR="009A24E4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387A" w:rsidRPr="00766B49" w14:paraId="5C0857E3" w14:textId="77777777" w:rsidTr="002B4EE2">
        <w:trPr>
          <w:gridBefore w:val="1"/>
          <w:wBefore w:w="93" w:type="dxa"/>
          <w:trHeight w:val="316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F44" w14:textId="0E7169BE" w:rsidR="00CE387A" w:rsidRPr="00766B49" w:rsidRDefault="00CE387A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E387A">
              <w:rPr>
                <w:rFonts w:cstheme="minorHAnsi"/>
                <w:b/>
              </w:rPr>
              <w:lastRenderedPageBreak/>
              <w:t>A100142A</w:t>
            </w:r>
            <w:r w:rsidRPr="00CE387A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E387A">
              <w:rPr>
                <w:rFonts w:eastAsia="Times New Roman" w:cstheme="minorHAnsi"/>
                <w:b/>
                <w:bCs/>
                <w:lang w:eastAsia="hr-HR"/>
              </w:rPr>
              <w:t>Prihodi od nefinancijske imovine i nadoknade štete s osnova osiguranja</w:t>
            </w:r>
          </w:p>
        </w:tc>
      </w:tr>
      <w:tr w:rsidR="00CE387A" w:rsidRPr="00766B49" w14:paraId="4589A39C" w14:textId="77777777" w:rsidTr="002B4EE2">
        <w:trPr>
          <w:gridBefore w:val="1"/>
          <w:wBefore w:w="93" w:type="dxa"/>
          <w:trHeight w:val="536"/>
          <w:jc w:val="center"/>
        </w:trPr>
        <w:tc>
          <w:tcPr>
            <w:tcW w:w="951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48B" w14:textId="02E4CEDB" w:rsidR="00CE387A" w:rsidRPr="00766B49" w:rsidRDefault="009A24E4" w:rsidP="009A24E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 rujnu 2024. realizirana je prodaja PŠ Kunić. Procijenjena vrijednost je 14.500,00, a najpovoljnija ponuda je iznosila 15.200,00. Sredstva će se utrošiti u 2025. za obnovi sanitarnog čvora u matičnoj školi.</w:t>
            </w:r>
          </w:p>
        </w:tc>
      </w:tr>
      <w:tr w:rsidR="00CE387A" w:rsidRPr="00766B49" w14:paraId="2A95888A" w14:textId="77777777" w:rsidTr="002B4EE2">
        <w:trPr>
          <w:gridBefore w:val="1"/>
          <w:wBefore w:w="93" w:type="dxa"/>
          <w:trHeight w:val="509"/>
          <w:jc w:val="center"/>
        </w:trPr>
        <w:tc>
          <w:tcPr>
            <w:tcW w:w="951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6CB7" w14:textId="77777777" w:rsidR="00CE387A" w:rsidRPr="00766B49" w:rsidRDefault="00CE387A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387A" w:rsidRPr="00766B49" w14:paraId="3C70BE2F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EABA" w14:textId="42243D59" w:rsidR="00CE387A" w:rsidRPr="00766B49" w:rsidRDefault="00CE387A" w:rsidP="009A24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</w:t>
            </w:r>
            <w:r w:rsidR="009A24E4">
              <w:rPr>
                <w:rFonts w:cstheme="minorHAnsi"/>
                <w:b/>
              </w:rPr>
              <w:t>a</w:t>
            </w:r>
            <w:r w:rsidRPr="00766B49">
              <w:rPr>
                <w:rFonts w:cstheme="minorHAnsi"/>
                <w:b/>
              </w:rPr>
              <w:t>zatelji rezultata (navesti pokazatelje na razini aktivnosti/projekta):</w:t>
            </w:r>
          </w:p>
        </w:tc>
      </w:tr>
      <w:tr w:rsidR="00CE387A" w:rsidRPr="00766B49" w14:paraId="5BD60AAE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808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5388545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8427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AF13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CC1" w14:textId="66E96DF4" w:rsidR="00CE387A" w:rsidRPr="00766B49" w:rsidRDefault="00CE387A" w:rsidP="002B4E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Polazna vrijednost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B36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7C8F22C" w14:textId="03AF4961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700D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C7A9C7B" w14:textId="484D32B0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FAF8" w14:textId="77777777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095BF3C" w14:textId="1A076410" w:rsidR="00CE387A" w:rsidRPr="00766B49" w:rsidRDefault="00CE387A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387A" w:rsidRPr="00766B49" w14:paraId="28AE8E33" w14:textId="77777777" w:rsidTr="002B4EE2">
        <w:trPr>
          <w:gridBefore w:val="1"/>
          <w:wBefore w:w="93" w:type="dxa"/>
          <w:trHeight w:val="29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3A8" w14:textId="16A1ADD6" w:rsidR="00CE387A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Realizacija prodaje stare PŠ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3D4" w14:textId="5B5B3CBF" w:rsidR="00CE387A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Objava javnog natječaja za prodaju preostale stare područne škole u našem vlasništvu – procijenjena vrijednost 14.500,00 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3704" w14:textId="289FF5EA" w:rsidR="00CE387A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Eur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69E" w14:textId="73F1CA41" w:rsidR="00CE387A" w:rsidRPr="00766B49" w:rsidRDefault="009A24E4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15.200,00</w:t>
            </w:r>
            <w:r w:rsidR="00CE387A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ADC8" w14:textId="2717AB96" w:rsidR="00CE387A" w:rsidRPr="00766B49" w:rsidRDefault="00CE387A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9A24E4">
              <w:rPr>
                <w:rFonts w:eastAsia="Times New Roman" w:cstheme="minorHAnsi"/>
                <w:color w:val="000000"/>
                <w:lang w:eastAsia="hr-HR"/>
              </w:rPr>
              <w:t>15.2</w:t>
            </w:r>
            <w:r w:rsidR="002B4EE2">
              <w:rPr>
                <w:rFonts w:eastAsia="Times New Roman" w:cstheme="minorHAnsi"/>
                <w:color w:val="000000"/>
                <w:lang w:eastAsia="hr-HR"/>
              </w:rPr>
              <w:t>00,00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CF4F" w14:textId="6D663ECB" w:rsidR="00CE387A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  <w:r w:rsidR="00CE387A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FB11" w14:textId="330B7664" w:rsidR="00CE387A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</w:tbl>
    <w:p w14:paraId="59359956" w14:textId="5FABD514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84441B" w:rsidRPr="00766B49" w14:paraId="64364526" w14:textId="77777777" w:rsidTr="0084441B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6C0" w14:textId="005AE1A1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A100161 JAVNE POTREBE IZNAD STANDARDA - OSTALO</w:t>
            </w:r>
          </w:p>
        </w:tc>
      </w:tr>
      <w:tr w:rsidR="0084441B" w:rsidRPr="00766B49" w14:paraId="70108992" w14:textId="77777777" w:rsidTr="0084441B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752" w14:textId="76F0A0F9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Aktivnost financirana od uplata učenika odnosno roditelja te zaposlenika.  kroz ovu aktivnosti financira se dio prehrane (uplate za</w:t>
            </w:r>
            <w:r>
              <w:rPr>
                <w:rFonts w:eastAsia="Times New Roman" w:cstheme="minorHAnsi"/>
                <w:color w:val="000000"/>
                <w:lang w:eastAsia="hr-HR"/>
              </w:rPr>
              <w:t>poslenika), osiguranje učenika.</w:t>
            </w:r>
          </w:p>
        </w:tc>
      </w:tr>
      <w:tr w:rsidR="0084441B" w:rsidRPr="00766B49" w14:paraId="0BD2BB16" w14:textId="77777777" w:rsidTr="0084441B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C80" w14:textId="77777777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4441B" w:rsidRPr="00766B49" w14:paraId="32129A58" w14:textId="77777777" w:rsidTr="0084441B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F3A4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84441B" w:rsidRPr="00766B49" w14:paraId="2023776C" w14:textId="77777777" w:rsidTr="0084441B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EB8D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D441EF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5321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E2A4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C9F" w14:textId="4DF559FB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0F1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A56EDF2" w14:textId="4A368C1C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2213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16EFF7A" w14:textId="1DE923C3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DD95" w14:textId="77777777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B809D68" w14:textId="23C2B4FC" w:rsidR="0084441B" w:rsidRPr="00766B49" w:rsidRDefault="0084441B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84441B" w:rsidRPr="00766B49" w14:paraId="3C9B4B87" w14:textId="77777777" w:rsidTr="0084441B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F82" w14:textId="4F2672DB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Nastavak sklapanja police osiguranja učenika od nezgode za vrijeme nastavne godine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0676" w14:textId="1C99E63F" w:rsidR="0084441B" w:rsidRPr="00766B49" w:rsidRDefault="0084441B" w:rsidP="008444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4441B">
              <w:rPr>
                <w:rFonts w:eastAsia="Times New Roman" w:cstheme="minorHAnsi"/>
                <w:color w:val="000000"/>
                <w:lang w:eastAsia="hr-HR"/>
              </w:rPr>
              <w:t>Osiguranje učenika od posljedica nesretnog slučaja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CB76" w14:textId="580258B2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B9B" w14:textId="773ABDD6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148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5B2" w14:textId="2391A67E" w:rsidR="0084441B" w:rsidRPr="00766B49" w:rsidRDefault="00104DBF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FD4D" w14:textId="27B43EC1" w:rsidR="0084441B" w:rsidRPr="00766B49" w:rsidRDefault="0084441B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04DBF">
              <w:rPr>
                <w:rFonts w:eastAsia="Times New Roman" w:cstheme="minorHAnsi"/>
                <w:color w:val="000000"/>
                <w:lang w:eastAsia="hr-HR"/>
              </w:rPr>
              <w:t>152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54C2" w14:textId="429EEF6A" w:rsidR="0084441B" w:rsidRPr="00766B49" w:rsidRDefault="00104DBF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154</w:t>
            </w:r>
          </w:p>
        </w:tc>
      </w:tr>
    </w:tbl>
    <w:p w14:paraId="78485B4B" w14:textId="68CC07DC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157106" w:rsidRPr="00766B49" w14:paraId="7F356929" w14:textId="77777777" w:rsidTr="00157106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058" w14:textId="2244D768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157106">
              <w:rPr>
                <w:rFonts w:eastAsia="Times New Roman" w:cstheme="minorHAnsi"/>
                <w:b/>
                <w:bCs/>
                <w:lang w:eastAsia="hr-HR"/>
              </w:rPr>
              <w:t>A100162 PRIJENOS SREDSTAVA OD NENADLEŽNIH PRORAČUNA</w:t>
            </w:r>
          </w:p>
        </w:tc>
      </w:tr>
      <w:tr w:rsidR="00157106" w:rsidRPr="00766B49" w14:paraId="6C960E3E" w14:textId="77777777" w:rsidTr="00157106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0F8" w14:textId="77777777" w:rsidR="00157106" w:rsidRPr="00F33B66" w:rsidRDefault="00157106" w:rsidP="00157106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 xml:space="preserve">Općina Plaški i Općina Saborsko u velikom dijelu sudjeluju u financiranju potreba učenika. </w:t>
            </w:r>
          </w:p>
          <w:p w14:paraId="3F103A36" w14:textId="0CBF639A" w:rsidR="00157106" w:rsidRPr="00766B49" w:rsidRDefault="00157106" w:rsidP="00157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>Škola ima dva po</w:t>
            </w:r>
            <w:r>
              <w:rPr>
                <w:rFonts w:eastAsia="Times New Roman" w:cstheme="minorHAnsi"/>
                <w:bCs/>
                <w:lang w:eastAsia="hr-HR"/>
              </w:rPr>
              <w:t xml:space="preserve">sebna razreda djela sa ukupno 11 </w:t>
            </w:r>
            <w:r w:rsidRPr="00F33B66">
              <w:rPr>
                <w:rFonts w:eastAsia="Times New Roman" w:cstheme="minorHAnsi"/>
                <w:bCs/>
                <w:lang w:eastAsia="hr-HR"/>
              </w:rPr>
              <w:t>učenika kojima prijevoz, hranu i didaktički materijal financira MZO.</w:t>
            </w:r>
          </w:p>
        </w:tc>
      </w:tr>
      <w:tr w:rsidR="00157106" w:rsidRPr="00766B49" w14:paraId="3D113525" w14:textId="77777777" w:rsidTr="00157106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E8D" w14:textId="77777777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57106" w:rsidRPr="00766B49" w14:paraId="5A572D22" w14:textId="77777777" w:rsidTr="00157106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91D3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57106" w:rsidRPr="00766B49" w14:paraId="2802741C" w14:textId="77777777" w:rsidTr="00157106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741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Pokazatelj</w:t>
            </w:r>
          </w:p>
          <w:p w14:paraId="79FF33A6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BBE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6C5A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ADA" w14:textId="5BA59863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517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37FA94F" w14:textId="7810193B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E6C8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C387181" w14:textId="0D851E61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3C74" w14:textId="77777777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F86F8C4" w14:textId="481B00DD" w:rsidR="00157106" w:rsidRPr="00766B49" w:rsidRDefault="00157106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157106" w:rsidRPr="00766B49" w14:paraId="58B8821B" w14:textId="77777777" w:rsidTr="00157106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839" w14:textId="3CB4AD01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57106">
              <w:rPr>
                <w:rFonts w:eastAsia="Times New Roman" w:cstheme="minorHAnsi"/>
                <w:color w:val="000000"/>
                <w:lang w:eastAsia="hr-HR"/>
              </w:rPr>
              <w:t>Broj učenika u PRO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236" w14:textId="42FF248C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157106">
              <w:rPr>
                <w:rFonts w:eastAsia="Times New Roman" w:cstheme="minorHAnsi"/>
                <w:color w:val="000000"/>
                <w:lang w:eastAsia="hr-HR"/>
              </w:rPr>
              <w:t>Uključivanje učenika sa posebnim potrebama u posebne razredne odjele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719A" w14:textId="2AEBAF7D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57106"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A0A" w14:textId="693D98CF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03FC" w14:textId="02C8E87C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B6CA" w14:textId="368D26D6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077F" w14:textId="077CAEB9" w:rsidR="00157106" w:rsidRPr="00766B49" w:rsidRDefault="00157106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</w:tr>
    </w:tbl>
    <w:p w14:paraId="048620BA" w14:textId="453BD7EA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2B4EE2" w:rsidRPr="00766B49" w14:paraId="13D143BB" w14:textId="77777777" w:rsidTr="002B4EE2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EA7" w14:textId="1F9656B8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A10091 SHEMA ŠKOLSKOG VOĆA, POVRĆA I MLIJEKA</w:t>
            </w:r>
          </w:p>
        </w:tc>
      </w:tr>
      <w:tr w:rsidR="002B4EE2" w:rsidRPr="00766B49" w14:paraId="12BD144E" w14:textId="77777777" w:rsidTr="002B4EE2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76" w14:textId="415F1126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Uvođenjem ovog programa (opskrba učenika voćem i povrćem te mlijekom i mliječnim proizvodima) prepoznata je potreba promicanja zdravog načina života i s njim povezane pravilne i uravnotežene prehrane i zdravih prehrambenih navika  kod djece školske dobi.</w:t>
            </w:r>
          </w:p>
        </w:tc>
      </w:tr>
      <w:tr w:rsidR="002B4EE2" w:rsidRPr="00766B49" w14:paraId="4EDB26BD" w14:textId="77777777" w:rsidTr="002B4EE2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B37" w14:textId="77777777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25B3070D" w14:textId="77777777" w:rsidTr="002B4EE2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0F1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257059ED" w14:textId="77777777" w:rsidTr="002B4EE2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DF8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F16118A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AEF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5775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C07" w14:textId="29FEE586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14A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9C2818A" w14:textId="550755D1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5623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0254FBD" w14:textId="44F18462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C308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AF6B451" w14:textId="7577FE98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76F02148" w14:textId="77777777" w:rsidTr="002B4EE2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30D" w14:textId="6077D9E3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Uključenost Škole u nastavak projekta provedbe  Shema školskog voća, povrća i mlijeka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E46" w14:textId="72780DB5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B4EE2">
              <w:rPr>
                <w:rFonts w:eastAsia="Times New Roman" w:cstheme="minorHAnsi"/>
                <w:color w:val="000000"/>
                <w:lang w:eastAsia="hr-HR"/>
              </w:rPr>
              <w:t>Nastavak provedbe projekta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8A7E" w14:textId="2A8C93A8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F4C" w14:textId="0A81251A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A69" w14:textId="0B08E731" w:rsidR="002B4EE2" w:rsidRPr="00766B49" w:rsidRDefault="00295D25" w:rsidP="002B4EE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751B" w14:textId="4FA9343A" w:rsidR="002B4EE2" w:rsidRPr="00766B49" w:rsidRDefault="00295D25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40CE" w14:textId="497C8664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159</w:t>
            </w:r>
          </w:p>
        </w:tc>
      </w:tr>
    </w:tbl>
    <w:p w14:paraId="6FED302B" w14:textId="2A5DF05B" w:rsidR="00B95A79" w:rsidRDefault="00B95A79" w:rsidP="00B95A79">
      <w:pPr>
        <w:spacing w:after="0" w:line="240" w:lineRule="auto"/>
        <w:rPr>
          <w:rFonts w:cstheme="minorHAnsi"/>
          <w:b/>
          <w:bCs/>
        </w:rPr>
      </w:pPr>
    </w:p>
    <w:tbl>
      <w:tblPr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1367"/>
        <w:gridCol w:w="110"/>
        <w:gridCol w:w="1460"/>
        <w:gridCol w:w="274"/>
        <w:gridCol w:w="740"/>
        <w:gridCol w:w="139"/>
        <w:gridCol w:w="1595"/>
        <w:gridCol w:w="29"/>
        <w:gridCol w:w="1063"/>
        <w:gridCol w:w="171"/>
        <w:gridCol w:w="948"/>
        <w:gridCol w:w="183"/>
        <w:gridCol w:w="1237"/>
        <w:gridCol w:w="198"/>
      </w:tblGrid>
      <w:tr w:rsidR="002B4EE2" w:rsidRPr="00766B49" w14:paraId="392FEDAD" w14:textId="77777777" w:rsidTr="002B4EE2">
        <w:trPr>
          <w:gridAfter w:val="1"/>
          <w:wAfter w:w="198" w:type="dxa"/>
          <w:trHeight w:val="298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D0A" w14:textId="5FE37044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A100217 PROGRAM PREDŠKOLSKOG ODGOJA</w:t>
            </w:r>
          </w:p>
        </w:tc>
      </w:tr>
      <w:tr w:rsidR="002B4EE2" w:rsidRPr="00766B49" w14:paraId="5629C9E0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5E7" w14:textId="5F850A7B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Od 2020. godine u područnoj školi Saborsko djeluje vrtić za djecu od 3. godine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do polaska u osnovnu školu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a od jeseni 2022. godine i u matično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j školi. Vrtiće polazi ukupno 29 djece – 10 u Saborskom, 19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 Plaškom. Vrtić u područnoj školi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100%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iznosu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 Općina Saborsko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(prehrana djece,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plaća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odgojitelj</w:t>
            </w:r>
            <w:r>
              <w:rPr>
                <w:rFonts w:eastAsia="Times New Roman" w:cstheme="minorHAnsi"/>
                <w:color w:val="000000"/>
                <w:lang w:eastAsia="hr-HR"/>
              </w:rPr>
              <w:t>a, plaća za spremačicu 4h i kuharicu 5h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) dok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općina Plaški za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vrtić u matičnoj školi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 xml:space="preserve"> sufinancira 69% troškova a ostalih 31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% plaćaju roditelji.</w:t>
            </w:r>
          </w:p>
        </w:tc>
      </w:tr>
      <w:tr w:rsidR="002B4EE2" w:rsidRPr="00766B49" w14:paraId="5674FABD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7310" w14:textId="77777777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597D4C61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FAE7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5E331ACC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49F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E062A5D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37C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0612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B35" w14:textId="32795F3E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B7C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46B0CD6" w14:textId="3C2946B4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30BA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5D2383F" w14:textId="5F1FF9A4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9937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D367BAA" w14:textId="31A8CD1F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295D25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77D6C943" w14:textId="77777777" w:rsidTr="002B4EE2">
        <w:trPr>
          <w:gridAfter w:val="1"/>
          <w:wAfter w:w="198" w:type="dxa"/>
          <w:trHeight w:val="28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FA1" w14:textId="7C1ED06B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Uvođenje programa predškolskog odgoja i obrazovanja (dječji vrtići)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66F" w14:textId="27E6FBE7" w:rsidR="002B4EE2" w:rsidRPr="002B4EE2" w:rsidRDefault="002B4EE2" w:rsidP="002B4E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Provedba programa predškolskog odgoja i obrazovanja sufinanciranim od strane Općine Plaški i Saborsko te roditelja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D5DD" w14:textId="0498F2A0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polaznika vrtića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932" w14:textId="4E538D93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22C" w14:textId="433403C1" w:rsidR="002B4EE2" w:rsidRPr="00766B49" w:rsidRDefault="00190C83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90E3" w14:textId="3FC10168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496D" w14:textId="6EFAA46B" w:rsidR="002B4EE2" w:rsidRPr="00766B49" w:rsidRDefault="00190C83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</w:tr>
      <w:tr w:rsidR="002B4EE2" w:rsidRPr="00766B49" w14:paraId="583C266B" w14:textId="77777777" w:rsidTr="002B4EE2">
        <w:trPr>
          <w:gridBefore w:val="1"/>
          <w:wBefore w:w="93" w:type="dxa"/>
          <w:trHeight w:val="316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B51" w14:textId="292E69DC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B4EE2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T1000107 ŠKOLSKA PREHRANA UČENIKA (STANDARD)</w:t>
            </w:r>
          </w:p>
        </w:tc>
      </w:tr>
      <w:tr w:rsidR="002B4EE2" w:rsidRPr="00766B49" w14:paraId="4B093ECB" w14:textId="77777777" w:rsidTr="002B4EE2">
        <w:trPr>
          <w:gridBefore w:val="1"/>
          <w:wBefore w:w="93" w:type="dxa"/>
          <w:trHeight w:val="536"/>
          <w:jc w:val="center"/>
        </w:trPr>
        <w:tc>
          <w:tcPr>
            <w:tcW w:w="951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877" w14:textId="186FBDED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 siječnja 2023. Nadležno ministarstvo financira u 100% iznosu jedan obrok dnevno svim učenicima u iznosu od 1,33EUR</w:t>
            </w:r>
          </w:p>
        </w:tc>
      </w:tr>
      <w:tr w:rsidR="002B4EE2" w:rsidRPr="00766B49" w14:paraId="64C22F6E" w14:textId="77777777" w:rsidTr="002B4EE2">
        <w:trPr>
          <w:gridBefore w:val="1"/>
          <w:wBefore w:w="93" w:type="dxa"/>
          <w:trHeight w:val="509"/>
          <w:jc w:val="center"/>
        </w:trPr>
        <w:tc>
          <w:tcPr>
            <w:tcW w:w="951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91D" w14:textId="77777777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5CAC0ED6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D42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3D8B3B71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AFB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491F6F5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4CC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E040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E70" w14:textId="0FD4A71A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13A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1F1B429" w14:textId="43026553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468F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334C899" w14:textId="3DFBA1EF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5798" w14:textId="77777777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72D3D09" w14:textId="366E2C54" w:rsidR="002B4EE2" w:rsidRPr="00766B49" w:rsidRDefault="002B4EE2" w:rsidP="009326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90C83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23642761" w14:textId="77777777" w:rsidTr="002B4EE2">
        <w:trPr>
          <w:gridBefore w:val="1"/>
          <w:wBefore w:w="93" w:type="dxa"/>
          <w:trHeight w:val="29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83B" w14:textId="3608E314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289" w14:textId="28489A5F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B4EE2"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4FBF" w14:textId="64091ED2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F8AD" w14:textId="54748511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619" w14:textId="3F8BC463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0ECB" w14:textId="5682E184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670D" w14:textId="2F3794B2" w:rsidR="002B4EE2" w:rsidRPr="00766B49" w:rsidRDefault="002B4EE2" w:rsidP="0093269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</w:tr>
    </w:tbl>
    <w:p w14:paraId="1DF596AC" w14:textId="429F0EC1" w:rsidR="00B95A79" w:rsidRDefault="00B95A79" w:rsidP="00606F5B">
      <w:pPr>
        <w:spacing w:after="0" w:line="240" w:lineRule="auto"/>
        <w:rPr>
          <w:rFonts w:cstheme="minorHAnsi"/>
          <w:b/>
          <w:bCs/>
        </w:rPr>
      </w:pPr>
    </w:p>
    <w:p w14:paraId="71A2170D" w14:textId="77777777" w:rsidR="00B95A79" w:rsidRDefault="00B95A79" w:rsidP="00B95A79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16C6774" w14:textId="77777777" w:rsidR="00606F5B" w:rsidRPr="004D0FFE" w:rsidRDefault="00606F5B" w:rsidP="00606F5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9A1B4F">
        <w:rPr>
          <w:rFonts w:cstheme="minorHAnsi"/>
          <w:b/>
        </w:rPr>
        <w:t>ŠIFRA I NAZIV PROGRAMA:  158 POMOĆNICI U NASTAVI OŠ i SŠ (EU projekti</w:t>
      </w:r>
      <w:r w:rsidRPr="004D0FFE">
        <w:rPr>
          <w:rFonts w:cstheme="minorHAnsi"/>
        </w:rPr>
        <w:t>)</w:t>
      </w:r>
    </w:p>
    <w:p w14:paraId="76C9B5F6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3356A2FE" w14:textId="77777777" w:rsidR="00606F5B" w:rsidRPr="004D0FFE" w:rsidRDefault="00606F5B" w:rsidP="00606F5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PROGRAMA:</w:t>
      </w:r>
      <w:r w:rsidRPr="004D0FFE">
        <w:rPr>
          <w:rFonts w:cstheme="minorHAnsi"/>
        </w:rPr>
        <w:t xml:space="preserve"> </w:t>
      </w:r>
      <w:r>
        <w:rPr>
          <w:rFonts w:cstheme="minorHAnsi"/>
        </w:rPr>
        <w:t>Osiguravanje potrebne potpore pomoćnika u nastavi učenicima s teškoćama</w:t>
      </w:r>
    </w:p>
    <w:p w14:paraId="1DB7B13C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2B16FECC" w14:textId="77777777" w:rsidR="00606F5B" w:rsidRPr="008E194F" w:rsidRDefault="00606F5B" w:rsidP="00606F5B">
      <w:pPr>
        <w:tabs>
          <w:tab w:val="left" w:pos="5772"/>
        </w:tabs>
        <w:spacing w:after="0" w:line="240" w:lineRule="auto"/>
        <w:rPr>
          <w:rFonts w:cstheme="minorHAnsi"/>
          <w:b/>
          <w:sz w:val="10"/>
          <w:szCs w:val="10"/>
        </w:rPr>
      </w:pPr>
      <w:r w:rsidRPr="008E194F">
        <w:rPr>
          <w:rFonts w:cstheme="minorHAnsi"/>
          <w:b/>
          <w:sz w:val="10"/>
          <w:szCs w:val="10"/>
        </w:rPr>
        <w:tab/>
      </w:r>
    </w:p>
    <w:p w14:paraId="2C39B433" w14:textId="77777777" w:rsidR="00606F5B" w:rsidRPr="0020715E" w:rsidRDefault="00606F5B" w:rsidP="00606F5B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lakši nastavak daljnjeg školovanja.</w:t>
      </w:r>
    </w:p>
    <w:p w14:paraId="3CC2C512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170F1464" w14:textId="77777777" w:rsidR="00606F5B" w:rsidRPr="008E194F" w:rsidRDefault="00606F5B" w:rsidP="00606F5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388DF36E" w14:textId="77777777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>SPORAZUM O PARTNERSTVU između Republike Hrvatske  i  Europske komisije  za korištenje EU strukturnih i investicijskih fondova za rast i radna mjesta u razdoblju 2014.-2020.</w:t>
      </w:r>
    </w:p>
    <w:p w14:paraId="38C09828" w14:textId="77777777" w:rsidR="00606F5B" w:rsidRPr="00A74030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Odluka o financiranju MZO (Klasa:910-08/21-01/00184, Ur.broj;533-06-21-0007 od 27.8.2021. i Ugovor o dodjeli bespovratnih sredstava od 2.9.2021. (Klasa:020-01/21-02/406,Ur.broj:2133/1-02/06-21-1</w:t>
      </w:r>
    </w:p>
    <w:p w14:paraId="4F99FE29" w14:textId="77777777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61B85D9C" w14:textId="5D231EBE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</w:t>
      </w:r>
      <w:r w:rsidR="00190C83">
        <w:rPr>
          <w:rFonts w:cstheme="minorHAnsi"/>
        </w:rPr>
        <w:t>kacijskim posrednicima (N.N. 85/2024</w:t>
      </w:r>
      <w:r>
        <w:rPr>
          <w:rFonts w:cstheme="minorHAnsi"/>
        </w:rPr>
        <w:t>.)</w:t>
      </w:r>
    </w:p>
    <w:p w14:paraId="78EC0708" w14:textId="77777777" w:rsidR="00606F5B" w:rsidRDefault="00606F5B" w:rsidP="00606F5B">
      <w:pPr>
        <w:spacing w:after="0" w:line="240" w:lineRule="auto"/>
        <w:rPr>
          <w:rFonts w:cstheme="minorHAnsi"/>
        </w:rPr>
      </w:pPr>
    </w:p>
    <w:p w14:paraId="11D6A430" w14:textId="77777777" w:rsidR="00606F5B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39863E8F" w14:textId="68595729" w:rsidR="00606F5B" w:rsidRDefault="00606F5B" w:rsidP="00606F5B">
      <w:pPr>
        <w:spacing w:after="0" w:line="240" w:lineRule="auto"/>
        <w:rPr>
          <w:rFonts w:cstheme="minorHAnsi"/>
          <w:b/>
        </w:rPr>
      </w:pPr>
      <w:r w:rsidRPr="0020715E">
        <w:rPr>
          <w:rFonts w:cstheme="minorHAnsi"/>
        </w:rPr>
        <w:t>Upute proračunskim korisnicima za izradu Proračuna Karlovačke županije za razdoblje 2</w:t>
      </w:r>
      <w:r w:rsidR="00190C83">
        <w:rPr>
          <w:rFonts w:cstheme="minorHAnsi"/>
        </w:rPr>
        <w:t>024. – 2027</w:t>
      </w:r>
      <w:r w:rsidRPr="009E515C">
        <w:rPr>
          <w:rFonts w:ascii="Times New Roman" w:hAnsi="Times New Roman" w:cs="Times New Roman"/>
          <w:sz w:val="24"/>
          <w:szCs w:val="24"/>
        </w:rPr>
        <w:t>.</w:t>
      </w:r>
    </w:p>
    <w:p w14:paraId="6E1AD5E1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168C0217" w14:textId="77777777" w:rsidR="00606F5B" w:rsidRDefault="00606F5B" w:rsidP="00606F5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1438EED2" w14:textId="77777777" w:rsidR="00606F5B" w:rsidRDefault="00606F5B" w:rsidP="00606F5B">
      <w:pPr>
        <w:spacing w:after="0" w:line="240" w:lineRule="auto"/>
        <w:rPr>
          <w:rFonts w:cstheme="minorHAnsi"/>
        </w:rPr>
      </w:pPr>
    </w:p>
    <w:p w14:paraId="672EA62F" w14:textId="5B5332B6" w:rsidR="00606F5B" w:rsidRDefault="00606F5B" w:rsidP="00606F5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A65472">
        <w:rPr>
          <w:rFonts w:eastAsia="Calibri" w:cstheme="minorHAnsi"/>
          <w:bCs/>
          <w:lang w:eastAsia="ar-SA"/>
        </w:rPr>
        <w:t xml:space="preserve">Projektom UP.03.2.1.03.0022 „Karlovačka županija za </w:t>
      </w:r>
      <w:proofErr w:type="spellStart"/>
      <w:r w:rsidRPr="00A65472">
        <w:rPr>
          <w:rFonts w:eastAsia="Calibri" w:cstheme="minorHAnsi"/>
          <w:bCs/>
          <w:lang w:eastAsia="ar-SA"/>
        </w:rPr>
        <w:t>inkluzivne</w:t>
      </w:r>
      <w:proofErr w:type="spellEnd"/>
      <w:r w:rsidRPr="00A65472">
        <w:rPr>
          <w:rFonts w:eastAsia="Calibri" w:cstheme="minorHAnsi"/>
          <w:bCs/>
          <w:lang w:eastAsia="ar-SA"/>
        </w:rPr>
        <w:t xml:space="preserve"> škole</w:t>
      </w:r>
      <w:r>
        <w:rPr>
          <w:rFonts w:eastAsia="Calibri" w:cstheme="minorHAnsi"/>
          <w:bCs/>
          <w:lang w:eastAsia="ar-SA"/>
        </w:rPr>
        <w:t xml:space="preserve"> u</w:t>
      </w:r>
      <w:r w:rsidRPr="00A65472">
        <w:rPr>
          <w:rFonts w:eastAsia="Calibri" w:cstheme="minorHAnsi"/>
          <w:bCs/>
          <w:lang w:eastAsia="ar-SA"/>
        </w:rPr>
        <w:t xml:space="preserve"> rujnu</w:t>
      </w:r>
      <w:r>
        <w:rPr>
          <w:rFonts w:eastAsia="Calibri" w:cstheme="minorHAnsi"/>
          <w:bCs/>
          <w:lang w:eastAsia="ar-SA"/>
        </w:rPr>
        <w:t xml:space="preserve"> 2023</w:t>
      </w:r>
      <w:r w:rsidRPr="00A65472">
        <w:rPr>
          <w:rFonts w:eastAsia="Calibri" w:cstheme="minorHAnsi"/>
          <w:bCs/>
          <w:lang w:eastAsia="ar-SA"/>
        </w:rPr>
        <w:t xml:space="preserve">, sa novom školskom godinom </w:t>
      </w:r>
      <w:r>
        <w:rPr>
          <w:rFonts w:eastAsia="Calibri" w:cstheme="minorHAnsi"/>
          <w:bCs/>
          <w:lang w:eastAsia="ar-SA"/>
        </w:rPr>
        <w:t>zaposlen je jedan pomoćnik</w:t>
      </w:r>
      <w:r w:rsidRPr="00A65472">
        <w:rPr>
          <w:rFonts w:eastAsia="Calibri" w:cstheme="minorHAnsi"/>
          <w:bCs/>
          <w:lang w:eastAsia="ar-SA"/>
        </w:rPr>
        <w:t xml:space="preserve"> za učenika </w:t>
      </w:r>
      <w:r>
        <w:rPr>
          <w:rFonts w:eastAsia="Calibri" w:cstheme="minorHAnsi"/>
          <w:bCs/>
          <w:lang w:eastAsia="ar-SA"/>
        </w:rPr>
        <w:t>posebnog razrednog odjela.</w:t>
      </w:r>
      <w:r w:rsidRPr="00A65472">
        <w:rPr>
          <w:rFonts w:eastAsia="Calibri" w:cstheme="minorHAnsi"/>
          <w:bCs/>
          <w:lang w:eastAsia="ar-SA"/>
        </w:rPr>
        <w:t xml:space="preserve">  S obzirom na višegodišnje sudjelovanje Škole na ovom projektu, vidljiv je napredak učenika s kojima radi pomoćnik te je olakšan rad p</w:t>
      </w:r>
      <w:r>
        <w:rPr>
          <w:rFonts w:eastAsia="Calibri" w:cstheme="minorHAnsi"/>
          <w:bCs/>
          <w:lang w:eastAsia="ar-SA"/>
        </w:rPr>
        <w:t>redmetnom učitelju i roditelju.</w:t>
      </w:r>
    </w:p>
    <w:p w14:paraId="03AA4640" w14:textId="77777777" w:rsidR="00606F5B" w:rsidRPr="007B0DD1" w:rsidRDefault="00606F5B" w:rsidP="00606F5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</w:p>
    <w:p w14:paraId="31590441" w14:textId="77777777" w:rsidR="00606F5B" w:rsidRDefault="00606F5B" w:rsidP="00606F5B">
      <w:pPr>
        <w:spacing w:after="0" w:line="240" w:lineRule="auto"/>
        <w:rPr>
          <w:rFonts w:cstheme="minorHAnsi"/>
          <w:b/>
        </w:rPr>
      </w:pPr>
    </w:p>
    <w:p w14:paraId="3655AB51" w14:textId="5C6C9903" w:rsidR="00606F5B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lastRenderedPageBreak/>
        <w:t xml:space="preserve">POKAZATELJI USPJEŠNOSTI PROGRAMA: </w:t>
      </w:r>
    </w:p>
    <w:p w14:paraId="4D36FBA1" w14:textId="51602CC6" w:rsidR="00606F5B" w:rsidRDefault="00606F5B" w:rsidP="00606F5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823"/>
        <w:gridCol w:w="613"/>
        <w:gridCol w:w="1242"/>
        <w:gridCol w:w="1242"/>
        <w:gridCol w:w="1242"/>
        <w:gridCol w:w="1242"/>
      </w:tblGrid>
      <w:tr w:rsidR="00606F5B" w:rsidRPr="00766B49" w14:paraId="5BAE26FF" w14:textId="77777777" w:rsidTr="00932692">
        <w:trPr>
          <w:trHeight w:val="473"/>
          <w:jc w:val="center"/>
        </w:trPr>
        <w:tc>
          <w:tcPr>
            <w:tcW w:w="1196" w:type="dxa"/>
            <w:vAlign w:val="center"/>
          </w:tcPr>
          <w:p w14:paraId="032B0ACD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23" w:type="dxa"/>
            <w:vAlign w:val="center"/>
          </w:tcPr>
          <w:p w14:paraId="254A13A5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613" w:type="dxa"/>
            <w:vAlign w:val="center"/>
          </w:tcPr>
          <w:p w14:paraId="25E06B20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42" w:type="dxa"/>
            <w:vAlign w:val="center"/>
          </w:tcPr>
          <w:p w14:paraId="2D7A6E5D" w14:textId="48DD0829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 w:rsidR="00135345">
              <w:rPr>
                <w:rFonts w:cstheme="minorHAnsi"/>
                <w:b/>
              </w:rPr>
              <w:t xml:space="preserve"> 2024</w:t>
            </w:r>
          </w:p>
        </w:tc>
        <w:tc>
          <w:tcPr>
            <w:tcW w:w="1242" w:type="dxa"/>
            <w:vAlign w:val="center"/>
          </w:tcPr>
          <w:p w14:paraId="4CE8A10E" w14:textId="1871335C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606F5B"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13776391" w14:textId="59AF89CC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2026</w:t>
            </w:r>
            <w:r w:rsidR="00606F5B"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66335E1B" w14:textId="350D5247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2027</w:t>
            </w:r>
            <w:r w:rsidR="00606F5B" w:rsidRPr="00766B49">
              <w:rPr>
                <w:rFonts w:cstheme="minorHAnsi"/>
                <w:b/>
              </w:rPr>
              <w:t>.</w:t>
            </w:r>
          </w:p>
        </w:tc>
      </w:tr>
      <w:tr w:rsidR="00606F5B" w:rsidRPr="00766B49" w14:paraId="3A295212" w14:textId="77777777" w:rsidTr="00932692">
        <w:trPr>
          <w:trHeight w:val="154"/>
          <w:jc w:val="center"/>
        </w:trPr>
        <w:tc>
          <w:tcPr>
            <w:tcW w:w="1196" w:type="dxa"/>
            <w:vAlign w:val="center"/>
          </w:tcPr>
          <w:p w14:paraId="431AE1C6" w14:textId="562518F1" w:rsidR="00606F5B" w:rsidRPr="00766B49" w:rsidRDefault="00606F5B" w:rsidP="00932692">
            <w:pPr>
              <w:rPr>
                <w:rFonts w:cstheme="minorHAnsi"/>
              </w:rPr>
            </w:pPr>
            <w:r w:rsidRPr="00606F5B">
              <w:rPr>
                <w:rFonts w:cstheme="minorHAnsi"/>
              </w:rPr>
              <w:t>Osiguravanje potpore pomoćnika</w:t>
            </w:r>
          </w:p>
        </w:tc>
        <w:tc>
          <w:tcPr>
            <w:tcW w:w="2823" w:type="dxa"/>
            <w:vAlign w:val="center"/>
          </w:tcPr>
          <w:p w14:paraId="79543A4C" w14:textId="556BD56E" w:rsidR="00606F5B" w:rsidRDefault="00606F5B" w:rsidP="00932692">
            <w:pPr>
              <w:rPr>
                <w:rFonts w:cstheme="minorHAnsi"/>
              </w:rPr>
            </w:pPr>
            <w:r w:rsidRPr="00606F5B">
              <w:rPr>
                <w:rFonts w:cstheme="minorHAnsi"/>
              </w:rPr>
              <w:t>Utvrđivanje potrebe za osiguravanje potpore pomoćnika u nastavi za učenike s teškoćama</w:t>
            </w:r>
          </w:p>
          <w:p w14:paraId="2F4D7FDA" w14:textId="683AB66E" w:rsidR="00606F5B" w:rsidRPr="00766B49" w:rsidRDefault="00606F5B" w:rsidP="00932692">
            <w:pPr>
              <w:rPr>
                <w:rFonts w:cstheme="minorHAnsi"/>
              </w:rPr>
            </w:pPr>
          </w:p>
        </w:tc>
        <w:tc>
          <w:tcPr>
            <w:tcW w:w="613" w:type="dxa"/>
            <w:vAlign w:val="center"/>
          </w:tcPr>
          <w:p w14:paraId="4B2EACFB" w14:textId="6E8D1864" w:rsidR="00606F5B" w:rsidRPr="00766B49" w:rsidRDefault="00606F5B" w:rsidP="00606F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pomoćnika</w:t>
            </w:r>
          </w:p>
        </w:tc>
        <w:tc>
          <w:tcPr>
            <w:tcW w:w="1242" w:type="dxa"/>
            <w:vAlign w:val="center"/>
          </w:tcPr>
          <w:p w14:paraId="58AEEA68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</w:p>
          <w:p w14:paraId="49636DB9" w14:textId="791CEF34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0675392A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</w:p>
          <w:p w14:paraId="5A1EA366" w14:textId="4DC8266F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646F6129" w14:textId="03C431B0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1FEF4B52" w14:textId="1ED71106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71A2873C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7005B54F" w14:textId="08BB4111" w:rsidR="00606F5B" w:rsidRDefault="00606F5B" w:rsidP="00606F5B">
      <w:pPr>
        <w:spacing w:after="0" w:line="240" w:lineRule="auto"/>
        <w:rPr>
          <w:rFonts w:cstheme="minorHAnsi"/>
          <w:b/>
        </w:rPr>
      </w:pPr>
    </w:p>
    <w:p w14:paraId="26099355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>NAČIN I SREDSTVA ZA REALIZACIJU PROGRAMA:</w:t>
      </w:r>
    </w:p>
    <w:p w14:paraId="5865F2A1" w14:textId="77777777" w:rsidR="00606F5B" w:rsidRPr="004D0FFE" w:rsidRDefault="00606F5B" w:rsidP="00606F5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606F5B" w:rsidRPr="00766B49" w14:paraId="54664129" w14:textId="77777777" w:rsidTr="00606F5B">
        <w:trPr>
          <w:jc w:val="center"/>
        </w:trPr>
        <w:tc>
          <w:tcPr>
            <w:tcW w:w="1987" w:type="dxa"/>
            <w:vAlign w:val="center"/>
          </w:tcPr>
          <w:p w14:paraId="5A19E0A8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  <w:vAlign w:val="center"/>
          </w:tcPr>
          <w:p w14:paraId="2DCC6287" w14:textId="77777777" w:rsidR="00606F5B" w:rsidRPr="00766B49" w:rsidRDefault="00606F5B" w:rsidP="009326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230" w14:textId="03AB7539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A31" w14:textId="259942FC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85A" w14:textId="0DD0FD7C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B10" w14:textId="21A68F37" w:rsidR="00606F5B" w:rsidRPr="00766B49" w:rsidRDefault="00135345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2027.</w:t>
            </w:r>
          </w:p>
        </w:tc>
      </w:tr>
      <w:tr w:rsidR="00606F5B" w:rsidRPr="00766B49" w14:paraId="3EDB659E" w14:textId="77777777" w:rsidTr="00606F5B">
        <w:trPr>
          <w:trHeight w:val="232"/>
          <w:jc w:val="center"/>
        </w:trPr>
        <w:tc>
          <w:tcPr>
            <w:tcW w:w="1987" w:type="dxa"/>
            <w:vAlign w:val="center"/>
          </w:tcPr>
          <w:p w14:paraId="71DEA579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  <w:vAlign w:val="center"/>
          </w:tcPr>
          <w:p w14:paraId="057EFC29" w14:textId="77777777" w:rsidR="00606F5B" w:rsidRPr="00766B49" w:rsidRDefault="00606F5B" w:rsidP="009326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544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0A2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54C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BA2" w14:textId="77777777" w:rsidR="00606F5B" w:rsidRDefault="00606F5B" w:rsidP="009326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06F5B" w:rsidRPr="00766B49" w14:paraId="5B0E62EF" w14:textId="77777777" w:rsidTr="00606F5B">
        <w:trPr>
          <w:jc w:val="center"/>
        </w:trPr>
        <w:tc>
          <w:tcPr>
            <w:tcW w:w="1987" w:type="dxa"/>
            <w:vAlign w:val="center"/>
          </w:tcPr>
          <w:p w14:paraId="01D627FB" w14:textId="77777777" w:rsidR="00606F5B" w:rsidRPr="00766B49" w:rsidRDefault="00606F5B" w:rsidP="009326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A100128</w:t>
            </w:r>
          </w:p>
        </w:tc>
        <w:tc>
          <w:tcPr>
            <w:tcW w:w="2570" w:type="dxa"/>
            <w:vAlign w:val="center"/>
          </w:tcPr>
          <w:p w14:paraId="0FC889E6" w14:textId="77777777" w:rsidR="00606F5B" w:rsidRPr="00766B49" w:rsidRDefault="00606F5B" w:rsidP="00932692">
            <w:pPr>
              <w:rPr>
                <w:rFonts w:cstheme="minorHAnsi"/>
              </w:rPr>
            </w:pPr>
            <w:r w:rsidRPr="009A1B4F">
              <w:rPr>
                <w:rFonts w:cstheme="minorHAnsi"/>
                <w:b/>
              </w:rPr>
              <w:t xml:space="preserve">158 </w:t>
            </w:r>
            <w:r>
              <w:rPr>
                <w:rFonts w:cstheme="minorHAnsi"/>
                <w:b/>
              </w:rPr>
              <w:t>P</w:t>
            </w:r>
            <w:r w:rsidRPr="009A1B4F">
              <w:rPr>
                <w:rFonts w:cstheme="minorHAnsi"/>
                <w:b/>
              </w:rPr>
              <w:t xml:space="preserve">omoćnici u nastavi </w:t>
            </w:r>
            <w:r>
              <w:rPr>
                <w:rFonts w:cstheme="minorHAnsi"/>
                <w:b/>
              </w:rPr>
              <w:t>OŠ i SŠ</w:t>
            </w:r>
            <w:r w:rsidRPr="009A1B4F">
              <w:rPr>
                <w:rFonts w:cstheme="minorHAnsi"/>
                <w:b/>
              </w:rPr>
              <w:t xml:space="preserve"> (EU projekti</w:t>
            </w:r>
          </w:p>
        </w:tc>
        <w:tc>
          <w:tcPr>
            <w:tcW w:w="1224" w:type="dxa"/>
            <w:vAlign w:val="center"/>
          </w:tcPr>
          <w:p w14:paraId="1B5EFB80" w14:textId="0A62BE41" w:rsidR="00606F5B" w:rsidRPr="00766B49" w:rsidRDefault="00135345" w:rsidP="009326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9.530,00</w:t>
            </w:r>
          </w:p>
        </w:tc>
        <w:tc>
          <w:tcPr>
            <w:tcW w:w="1389" w:type="dxa"/>
            <w:vAlign w:val="center"/>
          </w:tcPr>
          <w:p w14:paraId="518A20C0" w14:textId="77F8D5FE" w:rsidR="00606F5B" w:rsidRDefault="00135345" w:rsidP="009326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8.630,00</w:t>
            </w:r>
          </w:p>
          <w:p w14:paraId="25E317CC" w14:textId="04FDE065" w:rsidR="00606F5B" w:rsidRPr="00766B49" w:rsidRDefault="00606F5B" w:rsidP="00606F5B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1414ACBA" w14:textId="6916D085" w:rsidR="00606F5B" w:rsidRPr="00766B49" w:rsidRDefault="00606F5B" w:rsidP="001353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="00135345">
              <w:rPr>
                <w:rFonts w:cstheme="minorHAnsi"/>
              </w:rPr>
              <w:t>630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199" w:type="dxa"/>
            <w:vAlign w:val="center"/>
          </w:tcPr>
          <w:p w14:paraId="78331736" w14:textId="3C96B276" w:rsidR="00606F5B" w:rsidRPr="00766B49" w:rsidRDefault="00606F5B" w:rsidP="001353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="00135345">
              <w:rPr>
                <w:rFonts w:cstheme="minorHAnsi"/>
              </w:rPr>
              <w:t>630</w:t>
            </w:r>
            <w:r>
              <w:rPr>
                <w:rFonts w:cstheme="minorHAnsi"/>
              </w:rPr>
              <w:t>,00</w:t>
            </w:r>
          </w:p>
        </w:tc>
      </w:tr>
      <w:tr w:rsidR="00606F5B" w:rsidRPr="00766B49" w14:paraId="27F4434B" w14:textId="77777777" w:rsidTr="00606F5B">
        <w:trPr>
          <w:jc w:val="center"/>
        </w:trPr>
        <w:tc>
          <w:tcPr>
            <w:tcW w:w="1987" w:type="dxa"/>
            <w:vAlign w:val="center"/>
          </w:tcPr>
          <w:p w14:paraId="51F64F74" w14:textId="77777777" w:rsidR="00606F5B" w:rsidRPr="00766B49" w:rsidRDefault="00606F5B" w:rsidP="009326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0" w:type="dxa"/>
            <w:vAlign w:val="center"/>
          </w:tcPr>
          <w:p w14:paraId="7152ECCE" w14:textId="77777777" w:rsidR="00606F5B" w:rsidRPr="00766B49" w:rsidRDefault="00606F5B" w:rsidP="009326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  <w:vAlign w:val="center"/>
          </w:tcPr>
          <w:p w14:paraId="1553889C" w14:textId="40F05B7E" w:rsidR="00606F5B" w:rsidRPr="00766B49" w:rsidRDefault="00135345" w:rsidP="009326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9.530</w:t>
            </w:r>
            <w:r w:rsidR="00606F5B">
              <w:rPr>
                <w:rFonts w:cstheme="minorHAnsi"/>
                <w:b/>
              </w:rPr>
              <w:t>,00</w:t>
            </w:r>
          </w:p>
        </w:tc>
        <w:tc>
          <w:tcPr>
            <w:tcW w:w="1389" w:type="dxa"/>
            <w:vAlign w:val="center"/>
          </w:tcPr>
          <w:p w14:paraId="40AC8032" w14:textId="214DCF03" w:rsidR="00606F5B" w:rsidRPr="00766B49" w:rsidRDefault="00606F5B" w:rsidP="0013534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  <w:r w:rsidR="00135345">
              <w:rPr>
                <w:rFonts w:cstheme="minorHAnsi"/>
                <w:b/>
              </w:rPr>
              <w:t>630</w:t>
            </w:r>
            <w:r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  <w:vAlign w:val="center"/>
          </w:tcPr>
          <w:p w14:paraId="34BEC87E" w14:textId="0FDDFAA0" w:rsidR="00606F5B" w:rsidRPr="00766B49" w:rsidRDefault="00606F5B" w:rsidP="0013534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  <w:r w:rsidR="00135345">
              <w:rPr>
                <w:rFonts w:cstheme="minorHAnsi"/>
                <w:b/>
              </w:rPr>
              <w:t>630</w:t>
            </w:r>
            <w:r>
              <w:rPr>
                <w:rFonts w:cstheme="minorHAnsi"/>
                <w:b/>
              </w:rPr>
              <w:t>,00</w:t>
            </w:r>
          </w:p>
        </w:tc>
        <w:tc>
          <w:tcPr>
            <w:tcW w:w="1199" w:type="dxa"/>
            <w:vAlign w:val="center"/>
          </w:tcPr>
          <w:p w14:paraId="161E6ACF" w14:textId="259E1DE8" w:rsidR="00606F5B" w:rsidRPr="00766B49" w:rsidRDefault="00606F5B" w:rsidP="0013534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  <w:r w:rsidR="00135345">
              <w:rPr>
                <w:rFonts w:cstheme="minorHAnsi"/>
                <w:b/>
              </w:rPr>
              <w:t>630</w:t>
            </w:r>
            <w:r>
              <w:rPr>
                <w:rFonts w:cstheme="minorHAnsi"/>
                <w:b/>
              </w:rPr>
              <w:t>,00</w:t>
            </w:r>
          </w:p>
        </w:tc>
      </w:tr>
    </w:tbl>
    <w:p w14:paraId="60C661A5" w14:textId="77777777" w:rsidR="00606F5B" w:rsidRPr="004D0FFE" w:rsidRDefault="00606F5B" w:rsidP="00606F5B">
      <w:pPr>
        <w:spacing w:after="0" w:line="240" w:lineRule="auto"/>
        <w:rPr>
          <w:rFonts w:cstheme="minorHAnsi"/>
          <w:sz w:val="10"/>
          <w:szCs w:val="10"/>
        </w:rPr>
      </w:pPr>
    </w:p>
    <w:p w14:paraId="359CE922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1AE67EEF" w14:textId="68970A7C" w:rsidR="00662460" w:rsidRDefault="00606F5B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D0FFE">
        <w:rPr>
          <w:rFonts w:cstheme="minorHAnsi"/>
        </w:rPr>
        <w:t>U nastavku se za svaku aktivnost/projekt daje sažeto obrazloženje i definiraju pokazatelji rezultata:</w:t>
      </w:r>
    </w:p>
    <w:p w14:paraId="057A1769" w14:textId="77777777" w:rsidR="00606F5B" w:rsidRPr="00606F5B" w:rsidRDefault="00606F5B" w:rsidP="00606F5B">
      <w:pPr>
        <w:pStyle w:val="Odlomakpopisa"/>
        <w:spacing w:after="0"/>
        <w:rPr>
          <w:rFonts w:cstheme="minorHAnsi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1092"/>
        <w:gridCol w:w="1119"/>
        <w:gridCol w:w="1420"/>
      </w:tblGrid>
      <w:tr w:rsidR="00136336" w:rsidRPr="00766B49" w14:paraId="2C7EAFA3" w14:textId="77777777" w:rsidTr="00606F5B">
        <w:trPr>
          <w:trHeight w:val="298"/>
          <w:jc w:val="center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E9E" w14:textId="7CC929AC" w:rsidR="00136336" w:rsidRPr="00766B49" w:rsidRDefault="00606F5B" w:rsidP="00B95A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E194F">
              <w:rPr>
                <w:rFonts w:eastAsia="Times New Roman" w:cstheme="minorHAnsi"/>
                <w:b/>
                <w:bCs/>
                <w:lang w:eastAsia="hr-HR"/>
              </w:rPr>
              <w:t>A100128 POMOĆNICI U NASTAVI OŠ I SŠ (EU projekti)</w:t>
            </w:r>
          </w:p>
        </w:tc>
      </w:tr>
      <w:tr w:rsidR="00136336" w:rsidRPr="00766B49" w14:paraId="0580D746" w14:textId="77777777" w:rsidTr="00606F5B">
        <w:trPr>
          <w:trHeight w:val="509"/>
          <w:jc w:val="center"/>
        </w:trPr>
        <w:tc>
          <w:tcPr>
            <w:tcW w:w="9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AB2" w14:textId="1DF43AED" w:rsidR="00136336" w:rsidRPr="00766B49" w:rsidRDefault="00606F5B" w:rsidP="0013534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Ovim projektom se omogućava učenicima s teškoćama da uspješno savladaju nastavni plan i program, te sudjelovanje na izvanškolskim i izvannastavnim aktivnostima ukoliko pokažu interes za isto. Pomoćnik učeniku pruža pomoć pri hranjenju, oblačenju i boravku učenika na nastavi. </w:t>
            </w:r>
          </w:p>
        </w:tc>
      </w:tr>
      <w:tr w:rsidR="00136336" w:rsidRPr="00766B49" w14:paraId="3DAE344F" w14:textId="77777777" w:rsidTr="00606F5B">
        <w:trPr>
          <w:trHeight w:val="509"/>
          <w:jc w:val="center"/>
        </w:trPr>
        <w:tc>
          <w:tcPr>
            <w:tcW w:w="9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606F5B">
        <w:trPr>
          <w:trHeight w:val="561"/>
          <w:jc w:val="center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36336" w:rsidRPr="00766B49" w14:paraId="25AB1414" w14:textId="77777777" w:rsidTr="00606F5B">
        <w:trPr>
          <w:trHeight w:val="56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69873718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3534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1D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510026D" w14:textId="7CCC71D3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534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0936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780089B" w14:textId="03F364CC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534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C753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1A5037CD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5345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06F5B" w:rsidRPr="00766B49" w14:paraId="359AA141" w14:textId="77777777" w:rsidTr="00606F5B">
        <w:trPr>
          <w:trHeight w:val="28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4A4" w14:textId="6E253961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Prepoznavanje potrebe pružanja potpore pomoćnika učenicima s teškoćama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9519" w14:textId="0533E44A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Savladavanje nastavnog gradiva</w:t>
            </w: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986D" w14:textId="32C99166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2409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pomoćnika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E38" w14:textId="79DBB777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E1E" w14:textId="7D1A4005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1272" w14:textId="493DAE45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6877" w14:textId="5E536D59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5BA2996B" w14:textId="6500A820" w:rsidR="00662460" w:rsidRPr="00766B49" w:rsidRDefault="00662460" w:rsidP="00662460">
      <w:pPr>
        <w:rPr>
          <w:rFonts w:cstheme="minorHAnsi"/>
        </w:rPr>
      </w:pPr>
    </w:p>
    <w:p w14:paraId="76D03443" w14:textId="503D0650" w:rsidR="00956A13" w:rsidRDefault="00956A13" w:rsidP="00956A13">
      <w:pPr>
        <w:spacing w:after="0" w:line="240" w:lineRule="auto"/>
        <w:rPr>
          <w:rFonts w:cstheme="minorHAnsi"/>
        </w:rPr>
      </w:pPr>
    </w:p>
    <w:p w14:paraId="50281695" w14:textId="77777777" w:rsidR="00FA6C08" w:rsidRDefault="00FA6C08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863E" w14:textId="77777777" w:rsidR="009C239B" w:rsidRDefault="009C239B" w:rsidP="00BD6C77">
      <w:pPr>
        <w:spacing w:after="0" w:line="240" w:lineRule="auto"/>
      </w:pPr>
      <w:r>
        <w:separator/>
      </w:r>
    </w:p>
  </w:endnote>
  <w:endnote w:type="continuationSeparator" w:id="0">
    <w:p w14:paraId="358AAC0C" w14:textId="77777777" w:rsidR="009C239B" w:rsidRDefault="009C239B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AD7B" w14:textId="77777777" w:rsidR="009C239B" w:rsidRDefault="009C239B" w:rsidP="00BD6C77">
      <w:pPr>
        <w:spacing w:after="0" w:line="240" w:lineRule="auto"/>
      </w:pPr>
      <w:r>
        <w:separator/>
      </w:r>
    </w:p>
  </w:footnote>
  <w:footnote w:type="continuationSeparator" w:id="0">
    <w:p w14:paraId="53E8EBA1" w14:textId="77777777" w:rsidR="009C239B" w:rsidRDefault="009C239B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783AAA78" w:rsidR="00932692" w:rsidRDefault="00932692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89"/>
    <w:multiLevelType w:val="hybridMultilevel"/>
    <w:tmpl w:val="02F8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402D"/>
    <w:multiLevelType w:val="hybridMultilevel"/>
    <w:tmpl w:val="7CF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3946"/>
    <w:rsid w:val="00005AD7"/>
    <w:rsid w:val="00032362"/>
    <w:rsid w:val="00041292"/>
    <w:rsid w:val="000466BA"/>
    <w:rsid w:val="000962DA"/>
    <w:rsid w:val="000A4649"/>
    <w:rsid w:val="000B157C"/>
    <w:rsid w:val="000B5776"/>
    <w:rsid w:val="000B5F4E"/>
    <w:rsid w:val="000B7D54"/>
    <w:rsid w:val="000C7146"/>
    <w:rsid w:val="000D251C"/>
    <w:rsid w:val="00104DBF"/>
    <w:rsid w:val="00114861"/>
    <w:rsid w:val="00125605"/>
    <w:rsid w:val="00135345"/>
    <w:rsid w:val="00136336"/>
    <w:rsid w:val="00157106"/>
    <w:rsid w:val="00190C83"/>
    <w:rsid w:val="001C4649"/>
    <w:rsid w:val="001C5644"/>
    <w:rsid w:val="001D1D44"/>
    <w:rsid w:val="001D3955"/>
    <w:rsid w:val="001E1051"/>
    <w:rsid w:val="001E2764"/>
    <w:rsid w:val="001E6D4E"/>
    <w:rsid w:val="001E7ED0"/>
    <w:rsid w:val="001F6A85"/>
    <w:rsid w:val="00237B87"/>
    <w:rsid w:val="002448D1"/>
    <w:rsid w:val="00266C2A"/>
    <w:rsid w:val="00295D25"/>
    <w:rsid w:val="002A304D"/>
    <w:rsid w:val="002B4EE2"/>
    <w:rsid w:val="002E7F25"/>
    <w:rsid w:val="002F3481"/>
    <w:rsid w:val="002F7819"/>
    <w:rsid w:val="0034781F"/>
    <w:rsid w:val="00377DF3"/>
    <w:rsid w:val="00383D24"/>
    <w:rsid w:val="003975D5"/>
    <w:rsid w:val="003C556A"/>
    <w:rsid w:val="003D32BC"/>
    <w:rsid w:val="003E317B"/>
    <w:rsid w:val="004145CD"/>
    <w:rsid w:val="004244C7"/>
    <w:rsid w:val="00434AEE"/>
    <w:rsid w:val="0046436F"/>
    <w:rsid w:val="00492421"/>
    <w:rsid w:val="004B2479"/>
    <w:rsid w:val="004B2C9A"/>
    <w:rsid w:val="004B5622"/>
    <w:rsid w:val="004D0070"/>
    <w:rsid w:val="005057E6"/>
    <w:rsid w:val="00557442"/>
    <w:rsid w:val="00565359"/>
    <w:rsid w:val="005B04BA"/>
    <w:rsid w:val="005E27AD"/>
    <w:rsid w:val="005F44B1"/>
    <w:rsid w:val="006041C8"/>
    <w:rsid w:val="00606F5B"/>
    <w:rsid w:val="00611899"/>
    <w:rsid w:val="006512D3"/>
    <w:rsid w:val="00662460"/>
    <w:rsid w:val="006B76A5"/>
    <w:rsid w:val="006E28D1"/>
    <w:rsid w:val="006E33DD"/>
    <w:rsid w:val="006F4C13"/>
    <w:rsid w:val="006F783B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30DC9"/>
    <w:rsid w:val="0083635B"/>
    <w:rsid w:val="0084441B"/>
    <w:rsid w:val="00847ABC"/>
    <w:rsid w:val="008507DB"/>
    <w:rsid w:val="00854FBC"/>
    <w:rsid w:val="00873545"/>
    <w:rsid w:val="008874B8"/>
    <w:rsid w:val="0089467B"/>
    <w:rsid w:val="008D180C"/>
    <w:rsid w:val="008F50BE"/>
    <w:rsid w:val="00922D1E"/>
    <w:rsid w:val="00932692"/>
    <w:rsid w:val="00936181"/>
    <w:rsid w:val="00947B10"/>
    <w:rsid w:val="00956A13"/>
    <w:rsid w:val="00982696"/>
    <w:rsid w:val="009A24E4"/>
    <w:rsid w:val="009A4EB5"/>
    <w:rsid w:val="009B7786"/>
    <w:rsid w:val="009C239B"/>
    <w:rsid w:val="009C7513"/>
    <w:rsid w:val="009E4DEC"/>
    <w:rsid w:val="009E5A1A"/>
    <w:rsid w:val="009F2EDF"/>
    <w:rsid w:val="00A476AB"/>
    <w:rsid w:val="00A60BD1"/>
    <w:rsid w:val="00A73AFE"/>
    <w:rsid w:val="00AA7024"/>
    <w:rsid w:val="00AC1CB2"/>
    <w:rsid w:val="00AE1C6F"/>
    <w:rsid w:val="00B05EAF"/>
    <w:rsid w:val="00B36200"/>
    <w:rsid w:val="00B60E49"/>
    <w:rsid w:val="00B6185A"/>
    <w:rsid w:val="00B83B33"/>
    <w:rsid w:val="00B95A79"/>
    <w:rsid w:val="00BA666B"/>
    <w:rsid w:val="00BB6917"/>
    <w:rsid w:val="00BD6C77"/>
    <w:rsid w:val="00C1421C"/>
    <w:rsid w:val="00C24317"/>
    <w:rsid w:val="00C600DF"/>
    <w:rsid w:val="00C627DC"/>
    <w:rsid w:val="00C81037"/>
    <w:rsid w:val="00CA722F"/>
    <w:rsid w:val="00CB5E40"/>
    <w:rsid w:val="00CE387A"/>
    <w:rsid w:val="00D10AFD"/>
    <w:rsid w:val="00D1267D"/>
    <w:rsid w:val="00D129C2"/>
    <w:rsid w:val="00D3713E"/>
    <w:rsid w:val="00D475A5"/>
    <w:rsid w:val="00D70965"/>
    <w:rsid w:val="00D73B33"/>
    <w:rsid w:val="00D760AC"/>
    <w:rsid w:val="00DA7DC6"/>
    <w:rsid w:val="00DB3B9B"/>
    <w:rsid w:val="00DE3194"/>
    <w:rsid w:val="00E32F3B"/>
    <w:rsid w:val="00E426F1"/>
    <w:rsid w:val="00E502AA"/>
    <w:rsid w:val="00E646C3"/>
    <w:rsid w:val="00EA357D"/>
    <w:rsid w:val="00ED040F"/>
    <w:rsid w:val="00F36E51"/>
    <w:rsid w:val="00F65E70"/>
    <w:rsid w:val="00F85B9E"/>
    <w:rsid w:val="00FA24DF"/>
    <w:rsid w:val="00FA6877"/>
    <w:rsid w:val="00FA6C08"/>
    <w:rsid w:val="00FB55C9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Bezproreda">
    <w:name w:val="No Spacing"/>
    <w:uiPriority w:val="1"/>
    <w:qFormat/>
    <w:rsid w:val="002F348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1724-8A0F-489C-9E50-F60E92C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13</cp:revision>
  <cp:lastPrinted>2024-09-30T11:55:00Z</cp:lastPrinted>
  <dcterms:created xsi:type="dcterms:W3CDTF">2024-09-30T10:50:00Z</dcterms:created>
  <dcterms:modified xsi:type="dcterms:W3CDTF">2024-09-30T11:56:00Z</dcterms:modified>
</cp:coreProperties>
</file>