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47DDA" w14:textId="77777777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 xml:space="preserve">OBRAZLOŽENJE PRIJEDLOGA FINANCIJSKOG PLANA </w:t>
      </w:r>
    </w:p>
    <w:p w14:paraId="476CF3CE" w14:textId="145A1F68" w:rsidR="00005AD7" w:rsidRPr="000224A3" w:rsidRDefault="00005AD7" w:rsidP="00005AD7">
      <w:pPr>
        <w:spacing w:after="0"/>
        <w:jc w:val="center"/>
        <w:rPr>
          <w:rFonts w:ascii="Arial" w:hAnsi="Arial" w:cs="Arial"/>
          <w:b/>
        </w:rPr>
      </w:pPr>
      <w:r w:rsidRPr="000224A3">
        <w:rPr>
          <w:rFonts w:ascii="Arial" w:hAnsi="Arial" w:cs="Arial"/>
          <w:b/>
        </w:rPr>
        <w:t>ZA RAZDOBLJE 202</w:t>
      </w:r>
      <w:r w:rsidR="001D3955">
        <w:rPr>
          <w:rFonts w:ascii="Arial" w:hAnsi="Arial" w:cs="Arial"/>
          <w:b/>
        </w:rPr>
        <w:t>4</w:t>
      </w:r>
      <w:r w:rsidRPr="000224A3">
        <w:rPr>
          <w:rFonts w:ascii="Arial" w:hAnsi="Arial" w:cs="Arial"/>
          <w:b/>
        </w:rPr>
        <w:t>. -</w:t>
      </w:r>
      <w:r w:rsidR="006041C8">
        <w:rPr>
          <w:rFonts w:ascii="Arial" w:hAnsi="Arial" w:cs="Arial"/>
          <w:b/>
        </w:rPr>
        <w:t xml:space="preserve"> </w:t>
      </w:r>
      <w:r w:rsidRPr="000224A3">
        <w:rPr>
          <w:rFonts w:ascii="Arial" w:hAnsi="Arial" w:cs="Arial"/>
          <w:b/>
        </w:rPr>
        <w:t>202</w:t>
      </w:r>
      <w:r w:rsidR="001D3955">
        <w:rPr>
          <w:rFonts w:ascii="Arial" w:hAnsi="Arial" w:cs="Arial"/>
          <w:b/>
        </w:rPr>
        <w:t>6</w:t>
      </w:r>
      <w:r w:rsidRPr="000224A3">
        <w:rPr>
          <w:rFonts w:ascii="Arial" w:hAnsi="Arial" w:cs="Arial"/>
          <w:b/>
        </w:rPr>
        <w:t>.</w:t>
      </w:r>
    </w:p>
    <w:p w14:paraId="5D429B81" w14:textId="77777777" w:rsidR="00005AD7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</w:p>
    <w:p w14:paraId="43EBF123" w14:textId="76B3E7C2" w:rsidR="009F2EDF" w:rsidRPr="00766B49" w:rsidRDefault="00005AD7" w:rsidP="00FD7999">
      <w:pPr>
        <w:pBdr>
          <w:bottom w:val="double" w:sz="4" w:space="1" w:color="auto"/>
        </w:pBd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Š</w:t>
      </w:r>
      <w:r w:rsidR="00782B7F" w:rsidRPr="00766B49">
        <w:rPr>
          <w:rFonts w:cstheme="minorHAnsi"/>
          <w:b/>
        </w:rPr>
        <w:t xml:space="preserve">IFRA I NAZIV </w:t>
      </w:r>
      <w:r w:rsidR="00003946">
        <w:rPr>
          <w:rFonts w:cstheme="minorHAnsi"/>
          <w:b/>
        </w:rPr>
        <w:t>KORISNIKA</w:t>
      </w:r>
      <w:r w:rsidR="00041292" w:rsidRPr="00766B49">
        <w:rPr>
          <w:rFonts w:cstheme="minorHAnsi"/>
          <w:b/>
        </w:rPr>
        <w:t>:</w:t>
      </w:r>
      <w:r w:rsidR="002F3481">
        <w:rPr>
          <w:rFonts w:cstheme="minorHAnsi"/>
          <w:b/>
        </w:rPr>
        <w:t xml:space="preserve"> 04-056-001</w:t>
      </w:r>
      <w:r w:rsidR="00041292" w:rsidRPr="00766B49">
        <w:rPr>
          <w:rFonts w:cstheme="minorHAnsi"/>
          <w:b/>
        </w:rPr>
        <w:t xml:space="preserve"> </w:t>
      </w:r>
      <w:r w:rsidR="002F3481">
        <w:rPr>
          <w:rFonts w:cstheme="minorHAnsi"/>
          <w:b/>
        </w:rPr>
        <w:t xml:space="preserve">OSNOVNA ŠKOLA PLAŠKI </w:t>
      </w:r>
    </w:p>
    <w:p w14:paraId="4D8E933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71B1C9F1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4C9D0827" w14:textId="77777777" w:rsidR="00041292" w:rsidRPr="00766B49" w:rsidRDefault="001E6D4E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SAŽETAK DJELOKRUGA RADA</w:t>
      </w:r>
      <w:r w:rsidR="00041292" w:rsidRPr="00766B49">
        <w:rPr>
          <w:rFonts w:cstheme="minorHAnsi"/>
          <w:b/>
        </w:rPr>
        <w:t>:</w:t>
      </w:r>
    </w:p>
    <w:p w14:paraId="3F4EA5B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p w14:paraId="6600A9F3" w14:textId="77777777" w:rsidR="002F3481" w:rsidRPr="004D0FFE" w:rsidRDefault="002F3481" w:rsidP="002F3481">
      <w:pPr>
        <w:pStyle w:val="Bezproreda"/>
        <w:jc w:val="both"/>
        <w:rPr>
          <w:rFonts w:cstheme="minorHAnsi"/>
        </w:rPr>
      </w:pPr>
      <w:r w:rsidRPr="004D0FFE">
        <w:rPr>
          <w:rFonts w:cstheme="minorHAnsi"/>
        </w:rPr>
        <w:t>Djelatnost Škole je odgoj i obvezno osnovno školovanje djece i mladih, provedba predškolskog odgoja za djecu u godini dana prije polaska u osnovnu školu u matičnoj školi i obavljanje predškolskog odgoja i obrazovanja za djecu rane i predškolske dobi od navršene treće godine života do polaska u osnovnu školu u Područnoj školi Saborsko, a od rujna 2022. i u matičnoj školi u Plaškom. Temelji se na nastavnom planu i programu rada, Školskom kurikulumu te Godišnjem planu i program rada.</w:t>
      </w:r>
    </w:p>
    <w:p w14:paraId="36A57963" w14:textId="77777777" w:rsidR="009F2EDF" w:rsidRPr="00766B49" w:rsidRDefault="009F2EDF" w:rsidP="009F2EDF">
      <w:pPr>
        <w:spacing w:after="0" w:line="240" w:lineRule="auto"/>
        <w:rPr>
          <w:rFonts w:cstheme="minorHAnsi"/>
        </w:rPr>
      </w:pPr>
    </w:p>
    <w:p w14:paraId="61207355" w14:textId="77777777" w:rsidR="00ED040F" w:rsidRPr="00766B49" w:rsidRDefault="00ED040F" w:rsidP="00ED040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ORGANIZACIJSKA STRUKTURA:</w:t>
      </w:r>
    </w:p>
    <w:p w14:paraId="052EAD46" w14:textId="5B76A460" w:rsidR="009F2EDF" w:rsidRDefault="009F2EDF" w:rsidP="009F2EDF">
      <w:pPr>
        <w:spacing w:after="0" w:line="240" w:lineRule="auto"/>
        <w:rPr>
          <w:rFonts w:cstheme="minorHAnsi"/>
          <w:b/>
        </w:rPr>
      </w:pPr>
    </w:p>
    <w:p w14:paraId="1EC39202" w14:textId="77777777" w:rsidR="002F3481" w:rsidRPr="004D0FFE" w:rsidRDefault="002F3481" w:rsidP="002F3481">
      <w:pPr>
        <w:spacing w:after="0"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Škola radi u jednoj smjeni, a nastava se odvija u matičnoj školi i jednoj područnoj školi u Saborskom. U matičnoj školi odvija se nastava za učenike od 1. do 8. razreda, a u područnoj</w:t>
      </w:r>
      <w:r>
        <w:rPr>
          <w:rFonts w:cstheme="minorHAnsi"/>
        </w:rPr>
        <w:t xml:space="preserve"> školi</w:t>
      </w:r>
      <w:r w:rsidRPr="004D0FFE">
        <w:rPr>
          <w:rFonts w:cstheme="minorHAnsi"/>
        </w:rPr>
        <w:t xml:space="preserve"> od 1. do 4. razreda u jednom kombinirano</w:t>
      </w:r>
      <w:r>
        <w:rPr>
          <w:rFonts w:cstheme="minorHAnsi"/>
        </w:rPr>
        <w:t>m razrednom odjelu. Škola ima 12</w:t>
      </w:r>
      <w:r w:rsidRPr="004D0FFE">
        <w:rPr>
          <w:rFonts w:cstheme="minorHAnsi"/>
        </w:rPr>
        <w:t xml:space="preserve"> razrednih odjela. U PŠ Saborsko se nastava odvija u jednom kombiniranom razrednom odjelu. U matičnoj školi su ustrojena i dva razredna odjela za rad s učenicima s teškoćama u razvoju i to za razrednu i predmetnu nastavu. Škola ima 46 djelatnika sukladno Pravilniku o organizaciji rada i sistematizaciji radnih mjesta</w:t>
      </w:r>
      <w:r>
        <w:rPr>
          <w:rFonts w:cstheme="minorHAnsi"/>
        </w:rPr>
        <w:t>.</w:t>
      </w:r>
    </w:p>
    <w:p w14:paraId="718CEE9C" w14:textId="77777777" w:rsidR="002F3481" w:rsidRPr="00766B49" w:rsidRDefault="002F3481" w:rsidP="009F2EDF">
      <w:pPr>
        <w:spacing w:after="0" w:line="240" w:lineRule="auto"/>
        <w:rPr>
          <w:rFonts w:cstheme="minorHAnsi"/>
        </w:rPr>
      </w:pPr>
    </w:p>
    <w:p w14:paraId="2843772E" w14:textId="77777777" w:rsidR="001E6D4E" w:rsidRPr="00766B49" w:rsidRDefault="001E6D4E" w:rsidP="009F2EDF">
      <w:pPr>
        <w:spacing w:after="0" w:line="240" w:lineRule="auto"/>
        <w:rPr>
          <w:rFonts w:cstheme="minorHAnsi"/>
        </w:rPr>
      </w:pPr>
    </w:p>
    <w:p w14:paraId="3F3FE0E6" w14:textId="6F877BFC" w:rsidR="00041292" w:rsidRPr="00766B49" w:rsidRDefault="00041292" w:rsidP="009F2EDF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FINANCIJSK</w:t>
      </w:r>
      <w:r w:rsidR="009F2EDF" w:rsidRPr="00766B49">
        <w:rPr>
          <w:rFonts w:cstheme="minorHAnsi"/>
          <w:b/>
        </w:rPr>
        <w:t>I</w:t>
      </w:r>
      <w:r w:rsidRPr="00766B49">
        <w:rPr>
          <w:rFonts w:cstheme="minorHAnsi"/>
          <w:b/>
        </w:rPr>
        <w:t xml:space="preserve"> PLAN</w:t>
      </w:r>
      <w:r w:rsidR="009F2EDF" w:rsidRPr="00766B49">
        <w:rPr>
          <w:rFonts w:cstheme="minorHAnsi"/>
          <w:b/>
        </w:rPr>
        <w:t xml:space="preserve"> ZA 20</w:t>
      </w:r>
      <w:r w:rsidR="000962DA" w:rsidRPr="00766B49">
        <w:rPr>
          <w:rFonts w:cstheme="minorHAnsi"/>
          <w:b/>
        </w:rPr>
        <w:t>2</w:t>
      </w:r>
      <w:r w:rsidR="001D3955">
        <w:rPr>
          <w:rFonts w:cstheme="minorHAnsi"/>
          <w:b/>
        </w:rPr>
        <w:t>4</w:t>
      </w:r>
      <w:r w:rsidR="009F2EDF" w:rsidRPr="00766B49">
        <w:rPr>
          <w:rFonts w:cstheme="minorHAnsi"/>
          <w:b/>
        </w:rPr>
        <w:t>.</w:t>
      </w:r>
      <w:r w:rsidR="008D180C" w:rsidRPr="00766B49">
        <w:rPr>
          <w:rFonts w:cstheme="minorHAnsi"/>
          <w:b/>
        </w:rPr>
        <w:t xml:space="preserve"> </w:t>
      </w:r>
      <w:r w:rsidR="009F2EDF" w:rsidRPr="00766B49">
        <w:rPr>
          <w:rFonts w:cstheme="minorHAnsi"/>
          <w:b/>
        </w:rPr>
        <w:t>-</w:t>
      </w:r>
      <w:r w:rsidR="008D180C" w:rsidRPr="00766B49">
        <w:rPr>
          <w:rFonts w:cstheme="minorHAnsi"/>
          <w:b/>
        </w:rPr>
        <w:t xml:space="preserve"> </w:t>
      </w:r>
      <w:r w:rsidR="009F2EDF" w:rsidRPr="00766B49">
        <w:rPr>
          <w:rFonts w:cstheme="minorHAnsi"/>
          <w:b/>
        </w:rPr>
        <w:t>20</w:t>
      </w:r>
      <w:r w:rsidR="000962DA" w:rsidRPr="00766B49">
        <w:rPr>
          <w:rFonts w:cstheme="minorHAnsi"/>
          <w:b/>
        </w:rPr>
        <w:t>2</w:t>
      </w:r>
      <w:r w:rsidR="001D3955">
        <w:rPr>
          <w:rFonts w:cstheme="minorHAnsi"/>
          <w:b/>
        </w:rPr>
        <w:t>6</w:t>
      </w:r>
      <w:r w:rsidR="009F2EDF" w:rsidRPr="00766B49">
        <w:rPr>
          <w:rFonts w:cstheme="minorHAnsi"/>
          <w:b/>
        </w:rPr>
        <w:t>. GODINU</w:t>
      </w:r>
      <w:r w:rsidR="00742729" w:rsidRPr="00766B49">
        <w:rPr>
          <w:rFonts w:cstheme="minorHAnsi"/>
          <w:b/>
        </w:rPr>
        <w:t xml:space="preserve"> </w:t>
      </w:r>
      <w:r w:rsidR="00742729" w:rsidRPr="00766B49">
        <w:rPr>
          <w:rFonts w:cstheme="minorHAnsi"/>
          <w:bCs/>
          <w:i/>
          <w:iCs/>
        </w:rPr>
        <w:t>(iznosi u EUR)</w:t>
      </w:r>
      <w:r w:rsidRPr="00766B49">
        <w:rPr>
          <w:rFonts w:cstheme="minorHAnsi"/>
          <w:b/>
        </w:rPr>
        <w:t>:</w:t>
      </w:r>
    </w:p>
    <w:p w14:paraId="10A3B272" w14:textId="77777777" w:rsidR="009F2EDF" w:rsidRPr="00766B49" w:rsidRDefault="009F2EDF" w:rsidP="009F2EDF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55"/>
        <w:gridCol w:w="3019"/>
        <w:gridCol w:w="1280"/>
        <w:gridCol w:w="1398"/>
        <w:gridCol w:w="1398"/>
        <w:gridCol w:w="1379"/>
      </w:tblGrid>
      <w:tr w:rsidR="004145CD" w:rsidRPr="00766B49" w14:paraId="2FD93D7A" w14:textId="77777777" w:rsidTr="004145CD">
        <w:trPr>
          <w:trHeight w:val="467"/>
        </w:trPr>
        <w:tc>
          <w:tcPr>
            <w:tcW w:w="1155" w:type="dxa"/>
            <w:vAlign w:val="center"/>
          </w:tcPr>
          <w:p w14:paraId="73017F8D" w14:textId="7CFDDE0E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programa</w:t>
            </w:r>
          </w:p>
        </w:tc>
        <w:tc>
          <w:tcPr>
            <w:tcW w:w="3019" w:type="dxa"/>
            <w:vAlign w:val="center"/>
          </w:tcPr>
          <w:p w14:paraId="1B8730A5" w14:textId="77777777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programa</w:t>
            </w:r>
          </w:p>
        </w:tc>
        <w:tc>
          <w:tcPr>
            <w:tcW w:w="1280" w:type="dxa"/>
            <w:vAlign w:val="center"/>
          </w:tcPr>
          <w:p w14:paraId="2ACFC78A" w14:textId="5EDB229A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</w:t>
            </w:r>
            <w:r w:rsidR="001D3955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398" w:type="dxa"/>
            <w:vAlign w:val="center"/>
          </w:tcPr>
          <w:p w14:paraId="2C61FD7D" w14:textId="7067AF54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202</w:t>
            </w:r>
            <w:r w:rsidR="001D3955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398" w:type="dxa"/>
            <w:vAlign w:val="center"/>
          </w:tcPr>
          <w:p w14:paraId="46466C31" w14:textId="1F252014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202</w:t>
            </w:r>
            <w:r w:rsidR="001D3955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379" w:type="dxa"/>
            <w:vAlign w:val="center"/>
          </w:tcPr>
          <w:p w14:paraId="16B16E18" w14:textId="01E6AB00" w:rsidR="004145CD" w:rsidRPr="00766B49" w:rsidRDefault="004145CD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202</w:t>
            </w:r>
            <w:r w:rsidR="001D3955">
              <w:rPr>
                <w:rFonts w:cstheme="minorHAnsi"/>
                <w:b/>
              </w:rPr>
              <w:t>6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4145CD" w:rsidRPr="00766B49" w14:paraId="1EFD23A7" w14:textId="77777777" w:rsidTr="00B95A79">
        <w:trPr>
          <w:trHeight w:val="242"/>
        </w:trPr>
        <w:tc>
          <w:tcPr>
            <w:tcW w:w="9629" w:type="dxa"/>
            <w:gridSpan w:val="6"/>
          </w:tcPr>
          <w:p w14:paraId="20F98201" w14:textId="19973EDF" w:rsidR="004145CD" w:rsidRPr="00766B49" w:rsidRDefault="004145CD" w:rsidP="002F3481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GLAVA:</w:t>
            </w:r>
            <w:r w:rsidR="002F3481">
              <w:rPr>
                <w:rFonts w:cstheme="minorHAnsi"/>
                <w:b/>
              </w:rPr>
              <w:t xml:space="preserve"> 25 OŠ PLAŠKI</w:t>
            </w:r>
          </w:p>
        </w:tc>
      </w:tr>
      <w:tr w:rsidR="004145CD" w:rsidRPr="00766B49" w14:paraId="4FB1D566" w14:textId="77777777" w:rsidTr="004145CD">
        <w:trPr>
          <w:trHeight w:val="225"/>
        </w:trPr>
        <w:tc>
          <w:tcPr>
            <w:tcW w:w="1155" w:type="dxa"/>
          </w:tcPr>
          <w:p w14:paraId="3C1831FC" w14:textId="6CDD009A" w:rsidR="004145CD" w:rsidRPr="00766B49" w:rsidRDefault="00C627DC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121</w:t>
            </w:r>
          </w:p>
        </w:tc>
        <w:tc>
          <w:tcPr>
            <w:tcW w:w="3019" w:type="dxa"/>
          </w:tcPr>
          <w:p w14:paraId="07426106" w14:textId="737CF534" w:rsidR="004145CD" w:rsidRPr="00766B49" w:rsidRDefault="00C627DC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Zakonski standardi javnih ustanova OŠ</w:t>
            </w:r>
          </w:p>
        </w:tc>
        <w:tc>
          <w:tcPr>
            <w:tcW w:w="1280" w:type="dxa"/>
          </w:tcPr>
          <w:p w14:paraId="166BB80A" w14:textId="10019EA4" w:rsidR="004145CD" w:rsidRPr="00766B49" w:rsidRDefault="00AA7024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109.252,00</w:t>
            </w:r>
          </w:p>
        </w:tc>
        <w:tc>
          <w:tcPr>
            <w:tcW w:w="1398" w:type="dxa"/>
          </w:tcPr>
          <w:p w14:paraId="1890D9CE" w14:textId="22384B77" w:rsidR="004145CD" w:rsidRPr="00766B49" w:rsidRDefault="00AA7024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110.452,00</w:t>
            </w:r>
          </w:p>
        </w:tc>
        <w:tc>
          <w:tcPr>
            <w:tcW w:w="1398" w:type="dxa"/>
          </w:tcPr>
          <w:p w14:paraId="08007746" w14:textId="5F3B90B4" w:rsidR="004145CD" w:rsidRPr="00766B49" w:rsidRDefault="00AA7024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110.452,00</w:t>
            </w:r>
          </w:p>
        </w:tc>
        <w:tc>
          <w:tcPr>
            <w:tcW w:w="1379" w:type="dxa"/>
          </w:tcPr>
          <w:p w14:paraId="14EC7E31" w14:textId="126EE726" w:rsidR="004145CD" w:rsidRPr="00766B49" w:rsidRDefault="00AA7024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110.452,00</w:t>
            </w:r>
          </w:p>
        </w:tc>
      </w:tr>
      <w:tr w:rsidR="004145CD" w:rsidRPr="00766B49" w14:paraId="2D9270AD" w14:textId="77777777" w:rsidTr="004145CD">
        <w:trPr>
          <w:trHeight w:val="242"/>
        </w:trPr>
        <w:tc>
          <w:tcPr>
            <w:tcW w:w="1155" w:type="dxa"/>
          </w:tcPr>
          <w:p w14:paraId="74547B59" w14:textId="08E65F6A" w:rsidR="004145CD" w:rsidRPr="00766B49" w:rsidRDefault="00C627DC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125</w:t>
            </w:r>
          </w:p>
        </w:tc>
        <w:tc>
          <w:tcPr>
            <w:tcW w:w="3019" w:type="dxa"/>
          </w:tcPr>
          <w:p w14:paraId="680D089B" w14:textId="459D8E00" w:rsidR="004145CD" w:rsidRPr="00766B49" w:rsidRDefault="00C627DC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Program javnih potreba iznad standarda – vlastiti prihodi</w:t>
            </w:r>
          </w:p>
        </w:tc>
        <w:tc>
          <w:tcPr>
            <w:tcW w:w="1280" w:type="dxa"/>
          </w:tcPr>
          <w:p w14:paraId="78531382" w14:textId="27E46D73" w:rsidR="004145CD" w:rsidRPr="00766B49" w:rsidRDefault="00AA7024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350,00</w:t>
            </w:r>
          </w:p>
        </w:tc>
        <w:tc>
          <w:tcPr>
            <w:tcW w:w="1398" w:type="dxa"/>
          </w:tcPr>
          <w:p w14:paraId="57100523" w14:textId="4F3AD259" w:rsidR="004145CD" w:rsidRPr="00766B49" w:rsidRDefault="00AA7024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350,00</w:t>
            </w:r>
          </w:p>
        </w:tc>
        <w:tc>
          <w:tcPr>
            <w:tcW w:w="1398" w:type="dxa"/>
          </w:tcPr>
          <w:p w14:paraId="1CA1FFF6" w14:textId="0F3FFCCF" w:rsidR="004145CD" w:rsidRPr="00766B49" w:rsidRDefault="00AA7024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350,00</w:t>
            </w:r>
          </w:p>
        </w:tc>
        <w:tc>
          <w:tcPr>
            <w:tcW w:w="1379" w:type="dxa"/>
          </w:tcPr>
          <w:p w14:paraId="0DE53798" w14:textId="75EEACE1" w:rsidR="004145CD" w:rsidRPr="00766B49" w:rsidRDefault="00AA7024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350,00</w:t>
            </w:r>
          </w:p>
        </w:tc>
      </w:tr>
      <w:tr w:rsidR="00C627DC" w:rsidRPr="00766B49" w14:paraId="73DD84ED" w14:textId="77777777" w:rsidTr="004145CD">
        <w:trPr>
          <w:trHeight w:val="242"/>
        </w:trPr>
        <w:tc>
          <w:tcPr>
            <w:tcW w:w="1155" w:type="dxa"/>
          </w:tcPr>
          <w:p w14:paraId="475A9C75" w14:textId="5AEBAEF6" w:rsidR="00C627DC" w:rsidRPr="00766B49" w:rsidRDefault="00C627DC" w:rsidP="009F2ED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140</w:t>
            </w:r>
          </w:p>
        </w:tc>
        <w:tc>
          <w:tcPr>
            <w:tcW w:w="3019" w:type="dxa"/>
          </w:tcPr>
          <w:p w14:paraId="7A3115FB" w14:textId="19248BDB" w:rsidR="00C627DC" w:rsidRPr="00766B49" w:rsidRDefault="00C627DC" w:rsidP="002448D1">
            <w:pPr>
              <w:rPr>
                <w:rFonts w:cstheme="minorHAnsi"/>
              </w:rPr>
            </w:pPr>
            <w:r>
              <w:rPr>
                <w:rFonts w:cstheme="minorHAnsi"/>
              </w:rPr>
              <w:t>Javne potrebe iznad zakonskog standarda</w:t>
            </w:r>
          </w:p>
        </w:tc>
        <w:tc>
          <w:tcPr>
            <w:tcW w:w="1280" w:type="dxa"/>
          </w:tcPr>
          <w:p w14:paraId="48254A73" w14:textId="645F595A" w:rsidR="00C627DC" w:rsidRPr="00766B49" w:rsidRDefault="00936181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532.482,64</w:t>
            </w:r>
          </w:p>
        </w:tc>
        <w:tc>
          <w:tcPr>
            <w:tcW w:w="1398" w:type="dxa"/>
          </w:tcPr>
          <w:p w14:paraId="59A5F8D0" w14:textId="2E34CB22" w:rsidR="00C627DC" w:rsidRPr="00766B49" w:rsidRDefault="00936181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319.740,00</w:t>
            </w:r>
          </w:p>
        </w:tc>
        <w:tc>
          <w:tcPr>
            <w:tcW w:w="1398" w:type="dxa"/>
          </w:tcPr>
          <w:p w14:paraId="4F473800" w14:textId="5D173ED5" w:rsidR="00C627DC" w:rsidRPr="00766B49" w:rsidRDefault="00936181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279.410,00</w:t>
            </w:r>
          </w:p>
        </w:tc>
        <w:tc>
          <w:tcPr>
            <w:tcW w:w="1379" w:type="dxa"/>
          </w:tcPr>
          <w:p w14:paraId="7A3C3C2D" w14:textId="1E37F4B3" w:rsidR="00C627DC" w:rsidRPr="00766B49" w:rsidRDefault="00936181" w:rsidP="009F2ED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279.410,00</w:t>
            </w:r>
          </w:p>
        </w:tc>
      </w:tr>
      <w:tr w:rsidR="00C627DC" w:rsidRPr="00766B49" w14:paraId="205C8523" w14:textId="77777777" w:rsidTr="004145CD">
        <w:trPr>
          <w:trHeight w:val="242"/>
        </w:trPr>
        <w:tc>
          <w:tcPr>
            <w:tcW w:w="1155" w:type="dxa"/>
          </w:tcPr>
          <w:p w14:paraId="5F2CA7A5" w14:textId="06BA2983" w:rsidR="00C627DC" w:rsidRPr="00766B49" w:rsidRDefault="00C627DC" w:rsidP="00C62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158</w:t>
            </w:r>
          </w:p>
        </w:tc>
        <w:tc>
          <w:tcPr>
            <w:tcW w:w="3019" w:type="dxa"/>
          </w:tcPr>
          <w:p w14:paraId="4F284C6B" w14:textId="0FCA6B00" w:rsidR="00C627DC" w:rsidRPr="00766B49" w:rsidRDefault="00C627DC" w:rsidP="00C627DC">
            <w:pPr>
              <w:rPr>
                <w:rFonts w:cstheme="minorHAnsi"/>
              </w:rPr>
            </w:pPr>
            <w:r>
              <w:rPr>
                <w:rFonts w:cstheme="minorHAnsi"/>
              </w:rPr>
              <w:t>Pomoćnici u nastavi OŠ i SŠ (EU projekt)</w:t>
            </w:r>
          </w:p>
        </w:tc>
        <w:tc>
          <w:tcPr>
            <w:tcW w:w="1280" w:type="dxa"/>
          </w:tcPr>
          <w:p w14:paraId="580878CA" w14:textId="7FCFDADA" w:rsidR="00C627DC" w:rsidRPr="00766B49" w:rsidRDefault="00936181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7.680,00</w:t>
            </w:r>
          </w:p>
        </w:tc>
        <w:tc>
          <w:tcPr>
            <w:tcW w:w="1398" w:type="dxa"/>
          </w:tcPr>
          <w:p w14:paraId="580EC801" w14:textId="4DB3CFB2" w:rsidR="00C627DC" w:rsidRPr="00766B49" w:rsidRDefault="00936181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8.385,00</w:t>
            </w:r>
          </w:p>
        </w:tc>
        <w:tc>
          <w:tcPr>
            <w:tcW w:w="1398" w:type="dxa"/>
          </w:tcPr>
          <w:p w14:paraId="4A1BBA69" w14:textId="55ED7FAF" w:rsidR="00C627DC" w:rsidRPr="00766B49" w:rsidRDefault="00936181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8.385,00</w:t>
            </w:r>
          </w:p>
        </w:tc>
        <w:tc>
          <w:tcPr>
            <w:tcW w:w="1379" w:type="dxa"/>
          </w:tcPr>
          <w:p w14:paraId="24CB2523" w14:textId="3E38A497" w:rsidR="00C627DC" w:rsidRPr="00766B49" w:rsidRDefault="00936181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8.385,00</w:t>
            </w:r>
          </w:p>
        </w:tc>
      </w:tr>
      <w:tr w:rsidR="00C627DC" w:rsidRPr="00766B49" w14:paraId="4CDCF16A" w14:textId="77777777" w:rsidTr="004145CD">
        <w:trPr>
          <w:trHeight w:val="242"/>
        </w:trPr>
        <w:tc>
          <w:tcPr>
            <w:tcW w:w="1155" w:type="dxa"/>
          </w:tcPr>
          <w:p w14:paraId="5DC1F5F7" w14:textId="0B57743A" w:rsidR="00C627DC" w:rsidRPr="00766B49" w:rsidRDefault="00C627DC" w:rsidP="00C627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165</w:t>
            </w:r>
          </w:p>
        </w:tc>
        <w:tc>
          <w:tcPr>
            <w:tcW w:w="3019" w:type="dxa"/>
          </w:tcPr>
          <w:p w14:paraId="7505DCD8" w14:textId="7C32AFE3" w:rsidR="00C627DC" w:rsidRPr="00766B49" w:rsidRDefault="00C627DC" w:rsidP="00C627DC">
            <w:pPr>
              <w:rPr>
                <w:rFonts w:cstheme="minorHAnsi"/>
              </w:rPr>
            </w:pPr>
            <w:r>
              <w:rPr>
                <w:rFonts w:cstheme="minorHAnsi"/>
              </w:rPr>
              <w:t>Osiguravanje školske prehrane za djecu u riziku od siromaštva Karlovačke županije</w:t>
            </w:r>
          </w:p>
        </w:tc>
        <w:tc>
          <w:tcPr>
            <w:tcW w:w="1280" w:type="dxa"/>
          </w:tcPr>
          <w:p w14:paraId="7CF63BAF" w14:textId="761D8D8A" w:rsidR="00C627DC" w:rsidRPr="00766B49" w:rsidRDefault="00936181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7.100,00</w:t>
            </w:r>
          </w:p>
        </w:tc>
        <w:tc>
          <w:tcPr>
            <w:tcW w:w="1398" w:type="dxa"/>
          </w:tcPr>
          <w:p w14:paraId="0D5C941A" w14:textId="1B8C0FA1" w:rsidR="00C627DC" w:rsidRPr="00766B49" w:rsidRDefault="00936181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98" w:type="dxa"/>
          </w:tcPr>
          <w:p w14:paraId="33AA4FBC" w14:textId="653FA1D0" w:rsidR="00C627DC" w:rsidRPr="00766B49" w:rsidRDefault="00936181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379" w:type="dxa"/>
          </w:tcPr>
          <w:p w14:paraId="27C1B22B" w14:textId="71B6C635" w:rsidR="00C627DC" w:rsidRPr="00766B49" w:rsidRDefault="00936181" w:rsidP="00C627D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C627DC" w:rsidRPr="00766B49" w14:paraId="413812E7" w14:textId="77777777" w:rsidTr="004145CD">
        <w:trPr>
          <w:trHeight w:val="225"/>
        </w:trPr>
        <w:tc>
          <w:tcPr>
            <w:tcW w:w="4174" w:type="dxa"/>
            <w:gridSpan w:val="2"/>
          </w:tcPr>
          <w:p w14:paraId="496D8392" w14:textId="4E886CCC" w:rsidR="00C627DC" w:rsidRPr="00766B49" w:rsidRDefault="00C627DC" w:rsidP="00C627DC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280" w:type="dxa"/>
          </w:tcPr>
          <w:p w14:paraId="6012BB55" w14:textId="0EFA4B04" w:rsidR="00C627DC" w:rsidRPr="00766B49" w:rsidRDefault="00E32F3B" w:rsidP="00C627D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656.864,64</w:t>
            </w:r>
          </w:p>
        </w:tc>
        <w:tc>
          <w:tcPr>
            <w:tcW w:w="1398" w:type="dxa"/>
          </w:tcPr>
          <w:p w14:paraId="095D43A6" w14:textId="31C93D44" w:rsidR="00C627DC" w:rsidRPr="00766B49" w:rsidRDefault="00E32F3B" w:rsidP="00C627D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438.927,00</w:t>
            </w:r>
          </w:p>
        </w:tc>
        <w:tc>
          <w:tcPr>
            <w:tcW w:w="1398" w:type="dxa"/>
          </w:tcPr>
          <w:p w14:paraId="59F8E5FC" w14:textId="1FAF866D" w:rsidR="00C627DC" w:rsidRPr="00766B49" w:rsidRDefault="00032362" w:rsidP="00C627D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398.597,00</w:t>
            </w:r>
          </w:p>
        </w:tc>
        <w:tc>
          <w:tcPr>
            <w:tcW w:w="1379" w:type="dxa"/>
          </w:tcPr>
          <w:p w14:paraId="3C9BD49B" w14:textId="179FD3EC" w:rsidR="00C627DC" w:rsidRPr="00766B49" w:rsidRDefault="00032362" w:rsidP="00C627DC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398.597,00</w:t>
            </w:r>
          </w:p>
        </w:tc>
      </w:tr>
    </w:tbl>
    <w:p w14:paraId="2A115D38" w14:textId="77777777" w:rsidR="004B2479" w:rsidRPr="00766B49" w:rsidRDefault="004B2479" w:rsidP="009F2EDF">
      <w:pPr>
        <w:spacing w:after="0" w:line="240" w:lineRule="auto"/>
        <w:rPr>
          <w:rFonts w:cstheme="minorHAnsi"/>
          <w:b/>
        </w:rPr>
      </w:pPr>
    </w:p>
    <w:p w14:paraId="7731F9D8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34ABEC4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7585433C" w14:textId="77777777" w:rsidR="00041292" w:rsidRPr="00766B49" w:rsidRDefault="00041292" w:rsidP="009F2EDF">
      <w:pPr>
        <w:spacing w:line="240" w:lineRule="auto"/>
        <w:rPr>
          <w:rFonts w:cstheme="minorHAnsi"/>
          <w:b/>
        </w:rPr>
      </w:pPr>
    </w:p>
    <w:p w14:paraId="5978A4E7" w14:textId="20531E25" w:rsidR="004145CD" w:rsidRDefault="004145CD" w:rsidP="009F2EDF">
      <w:pPr>
        <w:spacing w:line="240" w:lineRule="auto"/>
        <w:rPr>
          <w:rFonts w:cstheme="minorHAnsi"/>
          <w:b/>
        </w:rPr>
      </w:pPr>
    </w:p>
    <w:p w14:paraId="2FB82225" w14:textId="77777777" w:rsidR="005F44B1" w:rsidRPr="00766B49" w:rsidRDefault="005F44B1" w:rsidP="009F2EDF">
      <w:pPr>
        <w:spacing w:line="240" w:lineRule="auto"/>
        <w:rPr>
          <w:rFonts w:cstheme="minorHAnsi"/>
          <w:b/>
        </w:rPr>
      </w:pPr>
    </w:p>
    <w:p w14:paraId="0A5A62BC" w14:textId="661F9505" w:rsidR="00041292" w:rsidRPr="00766B49" w:rsidRDefault="00B05EAF" w:rsidP="00FD799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 xml:space="preserve">ŠIFRA I </w:t>
      </w:r>
      <w:r w:rsidR="00041292" w:rsidRPr="00766B49">
        <w:rPr>
          <w:rFonts w:cstheme="minorHAnsi"/>
          <w:b/>
        </w:rPr>
        <w:t>NAZIV PROGRAMA:</w:t>
      </w:r>
      <w:r w:rsidR="005F44B1">
        <w:rPr>
          <w:rFonts w:cstheme="minorHAnsi"/>
          <w:b/>
        </w:rPr>
        <w:t xml:space="preserve"> 121 Zakonski standardi javnih ustanova OŠ</w:t>
      </w:r>
    </w:p>
    <w:p w14:paraId="3D4EF7F7" w14:textId="77777777" w:rsidR="00005AD7" w:rsidRDefault="00005AD7" w:rsidP="00434AEE">
      <w:pPr>
        <w:spacing w:after="0" w:line="240" w:lineRule="auto"/>
        <w:rPr>
          <w:rFonts w:cstheme="minorHAnsi"/>
          <w:b/>
        </w:rPr>
      </w:pPr>
    </w:p>
    <w:p w14:paraId="7F7394C4" w14:textId="77777777" w:rsidR="005F44B1" w:rsidRPr="004D0FFE" w:rsidRDefault="00565359" w:rsidP="005F44B1">
      <w:pPr>
        <w:spacing w:after="0" w:line="240" w:lineRule="auto"/>
        <w:rPr>
          <w:rFonts w:cstheme="minorHAnsi"/>
          <w:bCs/>
        </w:rPr>
      </w:pPr>
      <w:r w:rsidRPr="00766B49">
        <w:rPr>
          <w:rFonts w:cstheme="minorHAnsi"/>
          <w:b/>
        </w:rPr>
        <w:t xml:space="preserve">SVRHA PROGRAMA: </w:t>
      </w:r>
      <w:r w:rsidR="005F44B1" w:rsidRPr="004D0FFE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7836C3EB" w14:textId="101F322B" w:rsidR="004B2C9A" w:rsidRPr="00766B49" w:rsidRDefault="004B2C9A" w:rsidP="00434AEE">
      <w:pPr>
        <w:spacing w:after="0" w:line="240" w:lineRule="auto"/>
        <w:rPr>
          <w:rFonts w:cstheme="minorHAnsi"/>
          <w:b/>
        </w:rPr>
      </w:pPr>
    </w:p>
    <w:p w14:paraId="1E3D9E0B" w14:textId="77777777" w:rsidR="00956A13" w:rsidRPr="004145CD" w:rsidRDefault="00956A13" w:rsidP="00434AEE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3AF7D197" w14:textId="677B3EC9" w:rsidR="00D73B33" w:rsidRPr="005F44B1" w:rsidRDefault="00565359" w:rsidP="005F44B1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766B49">
        <w:rPr>
          <w:rFonts w:cstheme="minorHAnsi"/>
          <w:b/>
        </w:rPr>
        <w:t xml:space="preserve">POVEZANOST </w:t>
      </w:r>
      <w:r w:rsidR="008F50BE" w:rsidRPr="00766B49">
        <w:rPr>
          <w:rFonts w:cstheme="minorHAnsi"/>
          <w:b/>
        </w:rPr>
        <w:t xml:space="preserve">PROGRAMA </w:t>
      </w:r>
      <w:r w:rsidRPr="00766B49">
        <w:rPr>
          <w:rFonts w:cstheme="minorHAnsi"/>
          <w:b/>
        </w:rPr>
        <w:t>SA STRATEŠKIM DOKUMENTIMA</w:t>
      </w:r>
      <w:r w:rsidR="00922D1E">
        <w:rPr>
          <w:rFonts w:cstheme="minorHAnsi"/>
          <w:b/>
        </w:rPr>
        <w:t xml:space="preserve"> I GODIŠNJIM PLANOM RADA</w:t>
      </w:r>
      <w:r w:rsidRPr="00766B49">
        <w:rPr>
          <w:rFonts w:cstheme="minorHAnsi"/>
          <w:b/>
        </w:rPr>
        <w:t xml:space="preserve">: </w:t>
      </w:r>
      <w:r w:rsidR="005F44B1" w:rsidRPr="004D0FFE">
        <w:rPr>
          <w:rFonts w:cstheme="minorHAnsi"/>
        </w:rPr>
        <w:t>Podizanje kvalitete odgoja i obrazovanja kroz uključivanje učenika u projekte, natjecanja, izvan</w:t>
      </w:r>
      <w:r w:rsidR="005F44B1">
        <w:rPr>
          <w:rFonts w:cstheme="minorHAnsi"/>
        </w:rPr>
        <w:t xml:space="preserve">nastavnu </w:t>
      </w:r>
      <w:r w:rsidR="005F44B1" w:rsidRPr="004D0FFE">
        <w:rPr>
          <w:rFonts w:cstheme="minorHAnsi"/>
        </w:rPr>
        <w:t xml:space="preserve"> i terensku nastavu. </w:t>
      </w:r>
    </w:p>
    <w:p w14:paraId="5B630185" w14:textId="77777777" w:rsidR="005F44B1" w:rsidRPr="005F44B1" w:rsidRDefault="00434AEE" w:rsidP="005F44B1">
      <w:pPr>
        <w:jc w:val="both"/>
        <w:rPr>
          <w:rFonts w:cstheme="minorHAnsi"/>
        </w:rPr>
      </w:pPr>
      <w:r w:rsidRPr="005F44B1">
        <w:rPr>
          <w:rFonts w:cstheme="minorHAnsi"/>
          <w:b/>
        </w:rPr>
        <w:t>ZAKONSKE I DRUGE PODLOGE NA KOJIMA SE PROGRAM ZASNIVA</w:t>
      </w:r>
      <w:r w:rsidR="005F44B1" w:rsidRPr="005F44B1">
        <w:rPr>
          <w:rFonts w:cstheme="minorHAnsi"/>
          <w:b/>
        </w:rPr>
        <w:t xml:space="preserve">: </w:t>
      </w:r>
    </w:p>
    <w:p w14:paraId="485E0EBB" w14:textId="1254D458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Zakon o proračunu RH (NN, broj 87/08, 136/12, 15/15)</w:t>
      </w:r>
    </w:p>
    <w:p w14:paraId="5B67FBEA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Zakona o odgoju i obrazovanju u osnovnoj i srednjoj školi (Narodne novine, 87/08, 86/09, 92/10,105/10. ,92./11.,16/12.,86/12., 94/13, 152/2014,7/17.i 68/18. 98/19. i 64/20.– u daljnjem tekstu Zakon o odgoju i obrazovanju) </w:t>
      </w:r>
    </w:p>
    <w:p w14:paraId="3F3833FF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Državni pedagoški standard osnovnoškolskog sustava odgoja i obrazovanja (NN, broj 63/08, 90/10)- Uredba o načinu izračuna iznosa pomoći izravnanja za decentralizirane funkcije jedinica   lokalne i područne (regionalne) samouprave (NN, broj 13/17)</w:t>
      </w:r>
    </w:p>
    <w:p w14:paraId="6A2F9E5E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Vlade RH o kriterijima i mjerilima za utvrđivanje bilančnih prava za financiranje minimalnog financijskog standarda javnih potreba  osnovnih škola (NN, broj 148/2021.)</w:t>
      </w:r>
    </w:p>
    <w:p w14:paraId="3FDB6918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Odluka o kriterijima i mjerilima za financiranje decentraliziranih funkcija u osnovnim školama koju donosi skupština Karlovačke Županije</w:t>
      </w:r>
    </w:p>
    <w:p w14:paraId="5F5B9B9A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Financijski plan materijalnih i financijskih rashoda za osnovne škole </w:t>
      </w:r>
    </w:p>
    <w:p w14:paraId="586D53A3" w14:textId="77777777" w:rsidR="005F44B1" w:rsidRPr="004D0FFE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 xml:space="preserve">Operativni plan investicijskih ulaganja u osnovne škole, srednje škole i učeničke domove </w:t>
      </w:r>
    </w:p>
    <w:p w14:paraId="1BCDF662" w14:textId="1F6E0E65" w:rsidR="00D73B33" w:rsidRPr="005F44B1" w:rsidRDefault="005F44B1" w:rsidP="005F44B1">
      <w:pPr>
        <w:pStyle w:val="Odlomakpopisa"/>
        <w:numPr>
          <w:ilvl w:val="0"/>
          <w:numId w:val="2"/>
        </w:numPr>
        <w:jc w:val="both"/>
        <w:rPr>
          <w:rFonts w:cstheme="minorHAnsi"/>
        </w:rPr>
      </w:pPr>
      <w:r w:rsidRPr="004D0FFE">
        <w:rPr>
          <w:rFonts w:cstheme="minorHAnsi"/>
        </w:rPr>
        <w:t>Plan rashoda za nabavu proizvedene dugotrajne imovine i dodatna ulaganja na nefinancijskoj imovini u OŠ na području KŽ</w:t>
      </w:r>
    </w:p>
    <w:p w14:paraId="4373F8A2" w14:textId="7628D9FD" w:rsidR="00B36200" w:rsidRDefault="00B36200" w:rsidP="005F44B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>ISHODIŠTE I POKAZATELJI NA KOJIMA SE ZASNIVAJU IZRAČUNI I OCJENE POTREBNIH SREDSTAVA ZA PROVOĐENJE PROGRAMA:</w:t>
      </w:r>
      <w:r w:rsidR="00D3713E" w:rsidRPr="00766B49">
        <w:rPr>
          <w:rFonts w:cstheme="minorHAnsi"/>
          <w:b/>
        </w:rPr>
        <w:t xml:space="preserve"> </w:t>
      </w:r>
    </w:p>
    <w:p w14:paraId="3F296F2F" w14:textId="432D5FED" w:rsidR="005F44B1" w:rsidRPr="004D0FFE" w:rsidRDefault="005F44B1" w:rsidP="005F44B1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Odluka Vlade o kriterijima i mjerilima za utvrđivanje bilančnih prava za financiranje minimalnog financijskog standarda javnih potreba osnovnih škola (NN, broj 148/21)</w:t>
      </w:r>
    </w:p>
    <w:p w14:paraId="339B3285" w14:textId="77777777" w:rsidR="005F44B1" w:rsidRPr="004D0FFE" w:rsidRDefault="005F44B1" w:rsidP="005F44B1">
      <w:pPr>
        <w:spacing w:line="240" w:lineRule="auto"/>
        <w:jc w:val="both"/>
        <w:rPr>
          <w:rFonts w:cstheme="minorHAnsi"/>
        </w:rPr>
      </w:pPr>
      <w:r w:rsidRPr="004D0FFE">
        <w:rPr>
          <w:rFonts w:cstheme="minorHAnsi"/>
        </w:rPr>
        <w:t>Smjernice Ministarstva financija</w:t>
      </w:r>
    </w:p>
    <w:p w14:paraId="63EDE6FD" w14:textId="4FDF4F5F" w:rsidR="005F44B1" w:rsidRPr="004D0FFE" w:rsidRDefault="005F44B1" w:rsidP="005F44B1">
      <w:pPr>
        <w:spacing w:after="0" w:line="240" w:lineRule="auto"/>
        <w:rPr>
          <w:rFonts w:cstheme="minorHAnsi"/>
        </w:rPr>
      </w:pPr>
      <w:r w:rsidRPr="004D0FFE">
        <w:rPr>
          <w:rFonts w:cstheme="minorHAnsi"/>
        </w:rPr>
        <w:t>Upute za izradu Proračuna Karlo</w:t>
      </w:r>
      <w:r>
        <w:rPr>
          <w:rFonts w:cstheme="minorHAnsi"/>
        </w:rPr>
        <w:t>vačke županije za razdoblje 2024.-2026.</w:t>
      </w:r>
    </w:p>
    <w:p w14:paraId="183FAF28" w14:textId="77777777" w:rsidR="005F44B1" w:rsidRPr="00766B49" w:rsidRDefault="005F44B1" w:rsidP="005F44B1">
      <w:pPr>
        <w:spacing w:after="0" w:line="240" w:lineRule="auto"/>
        <w:rPr>
          <w:rFonts w:cstheme="minorHAnsi"/>
        </w:rPr>
      </w:pPr>
    </w:p>
    <w:p w14:paraId="19301174" w14:textId="77777777" w:rsidR="00B36200" w:rsidRPr="00766B49" w:rsidRDefault="00B36200" w:rsidP="00434AEE">
      <w:pPr>
        <w:spacing w:after="0" w:line="240" w:lineRule="auto"/>
        <w:rPr>
          <w:rFonts w:cstheme="minorHAnsi"/>
        </w:rPr>
      </w:pPr>
    </w:p>
    <w:p w14:paraId="092E594A" w14:textId="40650509" w:rsidR="00377DF3" w:rsidRDefault="00377DF3" w:rsidP="005F44B1">
      <w:pPr>
        <w:spacing w:after="0" w:line="240" w:lineRule="auto"/>
        <w:rPr>
          <w:rFonts w:cstheme="minorHAnsi"/>
          <w:i/>
        </w:rPr>
      </w:pPr>
      <w:r w:rsidRPr="00766B49">
        <w:rPr>
          <w:rFonts w:cstheme="minorHAnsi"/>
          <w:b/>
        </w:rPr>
        <w:t>IZVJEŠTAJ O POSTIGNUTIM CILJEVIMA I REZULTATIMA PROGRAMA TEMELJENIM NA POKAZATELJIMA USPJEŠNOSTI U PRETHODNOJ GODINI:</w:t>
      </w:r>
      <w:r w:rsidR="00D3713E" w:rsidRPr="00766B49">
        <w:rPr>
          <w:rFonts w:cstheme="minorHAnsi"/>
          <w:b/>
        </w:rPr>
        <w:t xml:space="preserve"> </w:t>
      </w:r>
    </w:p>
    <w:p w14:paraId="7E7EEFF3" w14:textId="5F0AC141" w:rsidR="005F44B1" w:rsidRDefault="005F44B1" w:rsidP="005F44B1">
      <w:pPr>
        <w:spacing w:after="0" w:line="240" w:lineRule="auto"/>
        <w:rPr>
          <w:rFonts w:cstheme="minorHAnsi"/>
        </w:rPr>
      </w:pPr>
    </w:p>
    <w:p w14:paraId="2DE90171" w14:textId="77777777" w:rsidR="006B76A5" w:rsidRDefault="006B76A5" w:rsidP="006B76A5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Kroz ovaj program financirani su materijalni rashodi škole. Kroz ovaj program financirani su materijalni rashodi škole, djelu radnika nabavljena je radna obuća i odjeća, te su svi računi vezani za tekuće  obveze škole plaćeni. </w:t>
      </w:r>
    </w:p>
    <w:p w14:paraId="5CADFD41" w14:textId="31F4E6C7" w:rsidR="00662460" w:rsidRPr="00766B49" w:rsidRDefault="00662460" w:rsidP="00662460">
      <w:pPr>
        <w:spacing w:after="0" w:line="240" w:lineRule="auto"/>
        <w:rPr>
          <w:rFonts w:cstheme="minorHAnsi"/>
          <w:b/>
        </w:rPr>
      </w:pPr>
    </w:p>
    <w:p w14:paraId="19D985A0" w14:textId="1B462335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POKAZATELJI USPJEŠNOSTI PROGRAMA: </w:t>
      </w:r>
    </w:p>
    <w:p w14:paraId="48E80AE4" w14:textId="77777777" w:rsidR="00662460" w:rsidRPr="00766B49" w:rsidRDefault="00662460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861" w:type="dxa"/>
        <w:tblLayout w:type="fixed"/>
        <w:tblLook w:val="04A0" w:firstRow="1" w:lastRow="0" w:firstColumn="1" w:lastColumn="0" w:noHBand="0" w:noVBand="1"/>
      </w:tblPr>
      <w:tblGrid>
        <w:gridCol w:w="1271"/>
        <w:gridCol w:w="2552"/>
        <w:gridCol w:w="992"/>
        <w:gridCol w:w="1218"/>
        <w:gridCol w:w="1276"/>
        <w:gridCol w:w="1276"/>
        <w:gridCol w:w="1276"/>
      </w:tblGrid>
      <w:tr w:rsidR="00662460" w:rsidRPr="00766B49" w14:paraId="4BD10A1F" w14:textId="77777777" w:rsidTr="009B7786">
        <w:trPr>
          <w:trHeight w:val="634"/>
        </w:trPr>
        <w:tc>
          <w:tcPr>
            <w:tcW w:w="1271" w:type="dxa"/>
            <w:vAlign w:val="center"/>
          </w:tcPr>
          <w:p w14:paraId="08F69669" w14:textId="77777777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552" w:type="dxa"/>
            <w:vAlign w:val="center"/>
          </w:tcPr>
          <w:p w14:paraId="76F4FBDB" w14:textId="77777777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992" w:type="dxa"/>
            <w:vAlign w:val="center"/>
          </w:tcPr>
          <w:p w14:paraId="2F6EE5DD" w14:textId="77777777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18" w:type="dxa"/>
            <w:vAlign w:val="center"/>
          </w:tcPr>
          <w:p w14:paraId="4C7518F0" w14:textId="77777777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</w:p>
        </w:tc>
        <w:tc>
          <w:tcPr>
            <w:tcW w:w="1276" w:type="dxa"/>
            <w:vAlign w:val="center"/>
          </w:tcPr>
          <w:p w14:paraId="434A9E3B" w14:textId="3047A865" w:rsidR="00662460" w:rsidRPr="00766B49" w:rsidRDefault="00662460" w:rsidP="004145CD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D3955">
              <w:rPr>
                <w:rFonts w:cstheme="minorHAnsi"/>
                <w:b/>
              </w:rPr>
              <w:t>4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76" w:type="dxa"/>
          </w:tcPr>
          <w:p w14:paraId="20A51E9E" w14:textId="3EA01D69" w:rsidR="00662460" w:rsidRPr="00766B49" w:rsidRDefault="00662460" w:rsidP="004145CD">
            <w:pPr>
              <w:jc w:val="center"/>
              <w:rPr>
                <w:rFonts w:cstheme="minorHAnsi"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D3955">
              <w:rPr>
                <w:rFonts w:cstheme="minorHAnsi"/>
                <w:b/>
              </w:rPr>
              <w:t>5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76" w:type="dxa"/>
          </w:tcPr>
          <w:p w14:paraId="79945D6D" w14:textId="389B86A8" w:rsidR="00662460" w:rsidRPr="00766B49" w:rsidRDefault="00662460" w:rsidP="004145CD">
            <w:pPr>
              <w:jc w:val="center"/>
              <w:rPr>
                <w:rFonts w:cstheme="minorHAnsi"/>
              </w:rPr>
            </w:pPr>
            <w:r w:rsidRPr="00766B49">
              <w:rPr>
                <w:rFonts w:cstheme="minorHAnsi"/>
                <w:b/>
              </w:rPr>
              <w:t>Ciljana vrijednost 202</w:t>
            </w:r>
            <w:r w:rsidR="001D3955">
              <w:rPr>
                <w:rFonts w:cstheme="minorHAnsi"/>
                <w:b/>
              </w:rPr>
              <w:t>6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62460" w:rsidRPr="00766B49" w14:paraId="0BFF721E" w14:textId="77777777" w:rsidTr="009B7786">
        <w:trPr>
          <w:trHeight w:val="207"/>
        </w:trPr>
        <w:tc>
          <w:tcPr>
            <w:tcW w:w="1271" w:type="dxa"/>
          </w:tcPr>
          <w:p w14:paraId="2D7E13EA" w14:textId="22246457" w:rsidR="00662460" w:rsidRPr="00766B49" w:rsidRDefault="009B7786" w:rsidP="004145CD">
            <w:pPr>
              <w:rPr>
                <w:rFonts w:cstheme="minorHAnsi"/>
              </w:rPr>
            </w:pPr>
            <w:r w:rsidRPr="00EC77D1">
              <w:rPr>
                <w:sz w:val="18"/>
                <w:szCs w:val="18"/>
              </w:rPr>
              <w:lastRenderedPageBreak/>
              <w:t>Ostvarenje plana tekućeg i investicijskog održavanja objekata</w:t>
            </w:r>
          </w:p>
        </w:tc>
        <w:tc>
          <w:tcPr>
            <w:tcW w:w="2552" w:type="dxa"/>
          </w:tcPr>
          <w:p w14:paraId="58CECAE1" w14:textId="720C4B44" w:rsidR="00662460" w:rsidRPr="00766B49" w:rsidRDefault="009B7786" w:rsidP="004145CD">
            <w:pPr>
              <w:rPr>
                <w:rFonts w:cstheme="minorHAnsi"/>
              </w:rPr>
            </w:pPr>
            <w:r>
              <w:rPr>
                <w:rFonts w:cstheme="minorHAnsi"/>
              </w:rPr>
              <w:t>Redovito financiranje materijalnih rashoda škole</w:t>
            </w:r>
          </w:p>
        </w:tc>
        <w:tc>
          <w:tcPr>
            <w:tcW w:w="992" w:type="dxa"/>
          </w:tcPr>
          <w:p w14:paraId="1049EF89" w14:textId="69E66C48" w:rsidR="00662460" w:rsidRPr="00766B49" w:rsidRDefault="009B7786" w:rsidP="004145C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%plana</w:t>
            </w:r>
          </w:p>
        </w:tc>
        <w:tc>
          <w:tcPr>
            <w:tcW w:w="1218" w:type="dxa"/>
          </w:tcPr>
          <w:p w14:paraId="7F770D6B" w14:textId="452A8244" w:rsidR="00662460" w:rsidRPr="00766B49" w:rsidRDefault="002B4EE2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  <w:r w:rsidR="009B7786">
              <w:rPr>
                <w:rFonts w:cstheme="minorHAnsi"/>
                <w:b/>
              </w:rPr>
              <w:t>%</w:t>
            </w:r>
          </w:p>
        </w:tc>
        <w:tc>
          <w:tcPr>
            <w:tcW w:w="1276" w:type="dxa"/>
          </w:tcPr>
          <w:p w14:paraId="154AB9FC" w14:textId="0AAA3EAD" w:rsidR="00662460" w:rsidRPr="00766B49" w:rsidRDefault="009B7786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  <w:tc>
          <w:tcPr>
            <w:tcW w:w="1276" w:type="dxa"/>
          </w:tcPr>
          <w:p w14:paraId="6ECDB29D" w14:textId="7CD6720A" w:rsidR="00662460" w:rsidRPr="00766B49" w:rsidRDefault="009B7786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  <w:tc>
          <w:tcPr>
            <w:tcW w:w="1276" w:type="dxa"/>
          </w:tcPr>
          <w:p w14:paraId="644A2878" w14:textId="5B0B0591" w:rsidR="00662460" w:rsidRPr="00766B49" w:rsidRDefault="009B7786" w:rsidP="004145CD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100%</w:t>
            </w:r>
          </w:p>
        </w:tc>
      </w:tr>
    </w:tbl>
    <w:p w14:paraId="37993837" w14:textId="77777777" w:rsidR="004145CD" w:rsidRDefault="004145CD" w:rsidP="004145CD">
      <w:pPr>
        <w:spacing w:after="0" w:line="240" w:lineRule="auto"/>
        <w:rPr>
          <w:rFonts w:cstheme="minorHAnsi"/>
          <w:b/>
        </w:rPr>
      </w:pPr>
    </w:p>
    <w:p w14:paraId="6A34DCC7" w14:textId="47DDD3FA" w:rsidR="00041292" w:rsidRDefault="00B36200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>NAČIN I SREDSTVA ZA REALIZACIJU PROGRAMA:</w:t>
      </w:r>
    </w:p>
    <w:p w14:paraId="241A07EC" w14:textId="77777777" w:rsidR="009B7786" w:rsidRDefault="009B7786" w:rsidP="004145CD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637"/>
        <w:gridCol w:w="1224"/>
        <w:gridCol w:w="1266"/>
        <w:gridCol w:w="1266"/>
        <w:gridCol w:w="1249"/>
      </w:tblGrid>
      <w:tr w:rsidR="009B7786" w:rsidRPr="00766B49" w14:paraId="24B4C4B4" w14:textId="77777777" w:rsidTr="00B95A79">
        <w:tc>
          <w:tcPr>
            <w:tcW w:w="1987" w:type="dxa"/>
          </w:tcPr>
          <w:p w14:paraId="1634509E" w14:textId="77777777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714" w:type="dxa"/>
          </w:tcPr>
          <w:p w14:paraId="70056A21" w14:textId="77777777" w:rsidR="009B7786" w:rsidRPr="00766B49" w:rsidRDefault="009B7786" w:rsidP="00B95A79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5EB0" w14:textId="77D30F28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2023.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3DBA" w14:textId="5702C6A3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DE5C" w14:textId="0A1F9151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8038" w14:textId="6A50144D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2026.</w:t>
            </w:r>
          </w:p>
        </w:tc>
      </w:tr>
      <w:tr w:rsidR="009B7786" w:rsidRPr="00766B49" w14:paraId="44480C92" w14:textId="77777777" w:rsidTr="00B95A79">
        <w:trPr>
          <w:trHeight w:val="232"/>
        </w:trPr>
        <w:tc>
          <w:tcPr>
            <w:tcW w:w="1987" w:type="dxa"/>
          </w:tcPr>
          <w:p w14:paraId="45EAF77F" w14:textId="77777777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714" w:type="dxa"/>
          </w:tcPr>
          <w:p w14:paraId="62258F43" w14:textId="77777777" w:rsidR="009B7786" w:rsidRPr="00766B49" w:rsidRDefault="009B7786" w:rsidP="00B95A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C28" w14:textId="77777777" w:rsidR="009B7786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AD2C" w14:textId="77777777" w:rsidR="009B7786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4760" w14:textId="77777777" w:rsidR="009B7786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1846" w14:textId="77777777" w:rsidR="009B7786" w:rsidRDefault="009B778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9B7786" w:rsidRPr="00766B49" w14:paraId="51E12793" w14:textId="77777777" w:rsidTr="00B95A79">
        <w:tc>
          <w:tcPr>
            <w:tcW w:w="1987" w:type="dxa"/>
          </w:tcPr>
          <w:p w14:paraId="1B172066" w14:textId="77777777" w:rsidR="009B7786" w:rsidRPr="00766B49" w:rsidRDefault="009B7786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</w:t>
            </w:r>
          </w:p>
        </w:tc>
        <w:tc>
          <w:tcPr>
            <w:tcW w:w="2714" w:type="dxa"/>
          </w:tcPr>
          <w:p w14:paraId="614296FC" w14:textId="77777777" w:rsidR="009B7786" w:rsidRPr="00766B49" w:rsidRDefault="009B7786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Odgojno obrazovno, administrativno i tehničko osoblje</w:t>
            </w:r>
          </w:p>
        </w:tc>
        <w:tc>
          <w:tcPr>
            <w:tcW w:w="1139" w:type="dxa"/>
          </w:tcPr>
          <w:p w14:paraId="52A728A6" w14:textId="224D31AB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21.252,00</w:t>
            </w:r>
          </w:p>
        </w:tc>
        <w:tc>
          <w:tcPr>
            <w:tcW w:w="1269" w:type="dxa"/>
          </w:tcPr>
          <w:p w14:paraId="71CF3FBE" w14:textId="1794DD60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22.452,00</w:t>
            </w:r>
          </w:p>
        </w:tc>
        <w:tc>
          <w:tcPr>
            <w:tcW w:w="1269" w:type="dxa"/>
          </w:tcPr>
          <w:p w14:paraId="36CD5B41" w14:textId="2D7708FA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22.452,00</w:t>
            </w:r>
          </w:p>
        </w:tc>
        <w:tc>
          <w:tcPr>
            <w:tcW w:w="1251" w:type="dxa"/>
          </w:tcPr>
          <w:p w14:paraId="7F329092" w14:textId="28C6AD2A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22.452,00</w:t>
            </w:r>
          </w:p>
        </w:tc>
      </w:tr>
      <w:tr w:rsidR="009B7786" w:rsidRPr="00766B49" w14:paraId="3FDEB6B8" w14:textId="77777777" w:rsidTr="00B95A79">
        <w:tc>
          <w:tcPr>
            <w:tcW w:w="1987" w:type="dxa"/>
          </w:tcPr>
          <w:p w14:paraId="45B81A07" w14:textId="77777777" w:rsidR="009B7786" w:rsidRPr="00766B49" w:rsidRDefault="009B7786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A100034A</w:t>
            </w:r>
          </w:p>
        </w:tc>
        <w:tc>
          <w:tcPr>
            <w:tcW w:w="2714" w:type="dxa"/>
          </w:tcPr>
          <w:p w14:paraId="42CB6066" w14:textId="77777777" w:rsidR="009B7786" w:rsidRPr="00766B49" w:rsidRDefault="009B7786" w:rsidP="00B95A79">
            <w:pPr>
              <w:rPr>
                <w:rFonts w:cstheme="minorHAnsi"/>
              </w:rPr>
            </w:pPr>
            <w:r w:rsidRPr="00235922">
              <w:rPr>
                <w:rFonts w:cstheme="minorHAnsi"/>
              </w:rPr>
              <w:t>Odgojno</w:t>
            </w:r>
            <w:r>
              <w:rPr>
                <w:rFonts w:cstheme="minorHAnsi"/>
              </w:rPr>
              <w:t xml:space="preserve"> </w:t>
            </w:r>
            <w:r w:rsidRPr="00235922">
              <w:rPr>
                <w:rFonts w:cstheme="minorHAnsi"/>
              </w:rPr>
              <w:t>obrazovno, administrativno i tehničko osoblje</w:t>
            </w:r>
            <w:r>
              <w:rPr>
                <w:rFonts w:cstheme="minorHAnsi"/>
              </w:rPr>
              <w:t xml:space="preserve"> – posebni dio</w:t>
            </w:r>
          </w:p>
        </w:tc>
        <w:tc>
          <w:tcPr>
            <w:tcW w:w="1139" w:type="dxa"/>
          </w:tcPr>
          <w:p w14:paraId="0F3E0B70" w14:textId="2820344A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269" w:type="dxa"/>
          </w:tcPr>
          <w:p w14:paraId="5A498E1E" w14:textId="5B253B67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269" w:type="dxa"/>
          </w:tcPr>
          <w:p w14:paraId="52DE0B36" w14:textId="7FD3D634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251" w:type="dxa"/>
          </w:tcPr>
          <w:p w14:paraId="2B60E931" w14:textId="5B5A05F0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</w:tr>
      <w:tr w:rsidR="009B7786" w:rsidRPr="00766B49" w14:paraId="095EA39F" w14:textId="77777777" w:rsidTr="00B95A79">
        <w:tc>
          <w:tcPr>
            <w:tcW w:w="1987" w:type="dxa"/>
          </w:tcPr>
          <w:p w14:paraId="5E149A57" w14:textId="77777777" w:rsidR="009B7786" w:rsidRPr="00766B49" w:rsidRDefault="009B7786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A100035</w:t>
            </w:r>
          </w:p>
        </w:tc>
        <w:tc>
          <w:tcPr>
            <w:tcW w:w="2714" w:type="dxa"/>
          </w:tcPr>
          <w:p w14:paraId="5771F237" w14:textId="77777777" w:rsidR="009B7786" w:rsidRPr="00766B49" w:rsidRDefault="009B7786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Operativni plan tekućeg i investicijskog održavanja OŠ</w:t>
            </w:r>
          </w:p>
        </w:tc>
        <w:tc>
          <w:tcPr>
            <w:tcW w:w="1139" w:type="dxa"/>
          </w:tcPr>
          <w:p w14:paraId="4966166D" w14:textId="3E64CC1D" w:rsidR="009B7786" w:rsidRPr="00766B49" w:rsidRDefault="0089467B" w:rsidP="009B778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269" w:type="dxa"/>
          </w:tcPr>
          <w:p w14:paraId="6C772365" w14:textId="6BF6365B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269" w:type="dxa"/>
          </w:tcPr>
          <w:p w14:paraId="3195C4B1" w14:textId="26A2A952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251" w:type="dxa"/>
          </w:tcPr>
          <w:p w14:paraId="59A77C76" w14:textId="7842BB71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</w:tr>
      <w:tr w:rsidR="009B7786" w:rsidRPr="00766B49" w14:paraId="7F45A6F3" w14:textId="77777777" w:rsidTr="00B95A79">
        <w:tc>
          <w:tcPr>
            <w:tcW w:w="1987" w:type="dxa"/>
          </w:tcPr>
          <w:p w14:paraId="0EB7BBB1" w14:textId="77777777" w:rsidR="009B7786" w:rsidRPr="00766B49" w:rsidRDefault="009B7786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A100199</w:t>
            </w:r>
          </w:p>
        </w:tc>
        <w:tc>
          <w:tcPr>
            <w:tcW w:w="2714" w:type="dxa"/>
          </w:tcPr>
          <w:p w14:paraId="39A8403B" w14:textId="77777777" w:rsidR="009B7786" w:rsidRPr="00766B49" w:rsidRDefault="009B7786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Prijevoz učenika OŠ</w:t>
            </w:r>
          </w:p>
        </w:tc>
        <w:tc>
          <w:tcPr>
            <w:tcW w:w="1139" w:type="dxa"/>
          </w:tcPr>
          <w:p w14:paraId="06B4E37D" w14:textId="77FDAF1C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269" w:type="dxa"/>
          </w:tcPr>
          <w:p w14:paraId="6487F3E5" w14:textId="57730BA6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269" w:type="dxa"/>
          </w:tcPr>
          <w:p w14:paraId="4EA48EF4" w14:textId="7765A5A0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251" w:type="dxa"/>
          </w:tcPr>
          <w:p w14:paraId="1A0CFCA9" w14:textId="7E284040" w:rsidR="009B7786" w:rsidRPr="00766B49" w:rsidRDefault="0089467B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</w:tr>
      <w:tr w:rsidR="009B7786" w:rsidRPr="00766B49" w14:paraId="4D1E9456" w14:textId="77777777" w:rsidTr="00B95A79">
        <w:tc>
          <w:tcPr>
            <w:tcW w:w="1987" w:type="dxa"/>
          </w:tcPr>
          <w:p w14:paraId="2E22A407" w14:textId="77777777" w:rsidR="009B7786" w:rsidRPr="00766B49" w:rsidRDefault="009B7786" w:rsidP="00B95A7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714" w:type="dxa"/>
          </w:tcPr>
          <w:p w14:paraId="01FB5BD1" w14:textId="77777777" w:rsidR="009B7786" w:rsidRPr="00766B49" w:rsidRDefault="009B7786" w:rsidP="00B95A79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139" w:type="dxa"/>
          </w:tcPr>
          <w:p w14:paraId="22FE080A" w14:textId="6C374329" w:rsidR="009B7786" w:rsidRPr="00766B49" w:rsidRDefault="0089467B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109.252,00</w:t>
            </w:r>
          </w:p>
        </w:tc>
        <w:tc>
          <w:tcPr>
            <w:tcW w:w="1269" w:type="dxa"/>
          </w:tcPr>
          <w:p w14:paraId="06873A6F" w14:textId="14F42EF2" w:rsidR="009B7786" w:rsidRPr="00766B49" w:rsidRDefault="0089467B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110.452,00</w:t>
            </w:r>
          </w:p>
        </w:tc>
        <w:tc>
          <w:tcPr>
            <w:tcW w:w="1269" w:type="dxa"/>
          </w:tcPr>
          <w:p w14:paraId="0CD973CB" w14:textId="4A1C6C8A" w:rsidR="009B7786" w:rsidRPr="00766B49" w:rsidRDefault="0089467B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110.452,00</w:t>
            </w:r>
          </w:p>
        </w:tc>
        <w:tc>
          <w:tcPr>
            <w:tcW w:w="1251" w:type="dxa"/>
          </w:tcPr>
          <w:p w14:paraId="0D3BE075" w14:textId="73707E69" w:rsidR="009B7786" w:rsidRPr="00766B49" w:rsidRDefault="0089467B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110.452,00</w:t>
            </w:r>
          </w:p>
        </w:tc>
      </w:tr>
    </w:tbl>
    <w:p w14:paraId="20707B3B" w14:textId="77777777" w:rsidR="009B7786" w:rsidRPr="00766B49" w:rsidRDefault="009B7786" w:rsidP="004145CD">
      <w:pPr>
        <w:spacing w:after="0" w:line="240" w:lineRule="auto"/>
        <w:rPr>
          <w:rFonts w:cstheme="minorHAnsi"/>
          <w:b/>
        </w:rPr>
      </w:pPr>
    </w:p>
    <w:p w14:paraId="09069C08" w14:textId="77777777" w:rsidR="00B36200" w:rsidRPr="004145CD" w:rsidRDefault="00B36200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6CFF70B7" w14:textId="77777777" w:rsidR="00383D24" w:rsidRPr="004145CD" w:rsidRDefault="00383D24" w:rsidP="004145CD">
      <w:pPr>
        <w:spacing w:after="0" w:line="240" w:lineRule="auto"/>
        <w:rPr>
          <w:rFonts w:cstheme="minorHAnsi"/>
          <w:b/>
          <w:sz w:val="10"/>
          <w:szCs w:val="10"/>
        </w:rPr>
      </w:pPr>
    </w:p>
    <w:p w14:paraId="47B44BD3" w14:textId="7B7CC5D2" w:rsidR="0089467B" w:rsidRDefault="00383D24" w:rsidP="004145CD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t xml:space="preserve">RAZLOG ODSTUPANJA OD PROŠLOGODINJIH PROJEKCIJA: </w:t>
      </w:r>
    </w:p>
    <w:p w14:paraId="7CBE091D" w14:textId="77777777" w:rsidR="0089467B" w:rsidRDefault="0089467B" w:rsidP="004145CD">
      <w:pPr>
        <w:spacing w:after="0" w:line="240" w:lineRule="auto"/>
        <w:rPr>
          <w:rFonts w:cstheme="minorHAnsi"/>
          <w:b/>
        </w:rPr>
      </w:pPr>
    </w:p>
    <w:p w14:paraId="1E941E2F" w14:textId="7C8B189A" w:rsidR="00383D24" w:rsidRPr="0089467B" w:rsidRDefault="0089467B" w:rsidP="004145CD">
      <w:pPr>
        <w:spacing w:after="0" w:line="240" w:lineRule="auto"/>
        <w:rPr>
          <w:rFonts w:cstheme="minorHAnsi"/>
        </w:rPr>
      </w:pPr>
      <w:r w:rsidRPr="0089467B">
        <w:rPr>
          <w:rFonts w:cstheme="minorHAnsi"/>
        </w:rPr>
        <w:t xml:space="preserve">Plan </w:t>
      </w:r>
      <w:r>
        <w:rPr>
          <w:rFonts w:cstheme="minorHAnsi"/>
        </w:rPr>
        <w:t xml:space="preserve">za 2024. sa projekcijama </w:t>
      </w:r>
      <w:r w:rsidRPr="0089467B">
        <w:rPr>
          <w:rFonts w:cstheme="minorHAnsi"/>
        </w:rPr>
        <w:t>u sklopu ovog programa nema većih odstupanja u odnosu na 2023. godinu</w:t>
      </w:r>
    </w:p>
    <w:p w14:paraId="3356B4BC" w14:textId="77777777" w:rsidR="00383D24" w:rsidRPr="00766B49" w:rsidRDefault="00383D24" w:rsidP="00383D24">
      <w:pPr>
        <w:spacing w:after="0" w:line="240" w:lineRule="auto"/>
        <w:rPr>
          <w:rFonts w:cstheme="minorHAnsi"/>
        </w:rPr>
      </w:pPr>
    </w:p>
    <w:p w14:paraId="4C217BEF" w14:textId="77777777" w:rsidR="00662460" w:rsidRPr="00766B49" w:rsidRDefault="00662460" w:rsidP="00434AEE">
      <w:pPr>
        <w:spacing w:after="0" w:line="240" w:lineRule="auto"/>
        <w:rPr>
          <w:rFonts w:cstheme="minorHAnsi"/>
          <w:b/>
        </w:rPr>
      </w:pPr>
    </w:p>
    <w:p w14:paraId="0B943C58" w14:textId="77777777" w:rsidR="00662460" w:rsidRPr="00766B49" w:rsidRDefault="00662460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0DBAACC" w14:textId="77777777" w:rsidR="00662460" w:rsidRPr="00766B49" w:rsidRDefault="00662460" w:rsidP="00662460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W w:w="940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1092"/>
        <w:gridCol w:w="1119"/>
        <w:gridCol w:w="1420"/>
      </w:tblGrid>
      <w:tr w:rsidR="00662460" w:rsidRPr="00766B49" w14:paraId="6DD8D228" w14:textId="77777777" w:rsidTr="00B95A79">
        <w:trPr>
          <w:trHeight w:val="305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4421B" w14:textId="54D157DA" w:rsidR="00662460" w:rsidRPr="00B95A79" w:rsidRDefault="00B95A79" w:rsidP="00B95A7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B95A79">
              <w:rPr>
                <w:rFonts w:cstheme="minorHAnsi"/>
                <w:b/>
              </w:rPr>
              <w:t>A100034 Odgojno obrazovno, administrativno i tehničko osoblje</w:t>
            </w:r>
          </w:p>
        </w:tc>
      </w:tr>
      <w:tr w:rsidR="00662460" w:rsidRPr="00766B49" w14:paraId="4391400A" w14:textId="77777777" w:rsidTr="00B95A79">
        <w:trPr>
          <w:trHeight w:val="518"/>
        </w:trPr>
        <w:tc>
          <w:tcPr>
            <w:tcW w:w="9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4C42" w14:textId="18216F91" w:rsidR="00662460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Materijalni rashodi škole (naknade troškova radnicima, rashodi za materijal i energiju, rashodi za usluge, financijski rashodi)</w:t>
            </w:r>
          </w:p>
        </w:tc>
      </w:tr>
      <w:tr w:rsidR="00662460" w:rsidRPr="00766B49" w14:paraId="1B941496" w14:textId="77777777" w:rsidTr="00B95A79">
        <w:trPr>
          <w:trHeight w:val="518"/>
        </w:trPr>
        <w:tc>
          <w:tcPr>
            <w:tcW w:w="94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2A516" w14:textId="77777777" w:rsidR="00662460" w:rsidRPr="00766B49" w:rsidRDefault="00662460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662460" w:rsidRPr="00766B49" w14:paraId="1BA604E2" w14:textId="77777777" w:rsidTr="00B95A79">
        <w:trPr>
          <w:trHeight w:val="574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1B6E" w14:textId="0F5D3CA6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662460" w:rsidRPr="00766B49" w14:paraId="65730FCD" w14:textId="77777777" w:rsidTr="00B95A79">
        <w:trPr>
          <w:trHeight w:val="574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DA91B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8D1466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719B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73E5E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08E1D" w14:textId="07FAFFD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D3955"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D2F1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72E12A4F" w14:textId="78F39890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D395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112D5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6DC5237" w14:textId="50E041BB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D395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AE3D8" w14:textId="77777777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D13A378" w14:textId="1775BD64" w:rsidR="00662460" w:rsidRPr="00766B49" w:rsidRDefault="00662460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D3955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B95A79" w:rsidRPr="00766B49" w14:paraId="59CEA322" w14:textId="77777777" w:rsidTr="00B95A79">
        <w:trPr>
          <w:trHeight w:val="287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2A2E" w14:textId="175C242A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cstheme="minorHAnsi"/>
                <w:sz w:val="20"/>
                <w:szCs w:val="20"/>
              </w:rPr>
              <w:t>Usklađenost s kriterijima i mjerilima za financiranje min. financijskog standarda javnih potreba OŠ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726E8" w14:textId="790FA1A3" w:rsidR="00B95A79" w:rsidRPr="00D01B97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Utvrđivanje financiranja minimalnog financijskog standarda javnih potreba za</w:t>
            </w:r>
          </w:p>
          <w:p w14:paraId="466C739D" w14:textId="77777777" w:rsidR="00B95A79" w:rsidRPr="00D01B97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materijalne rashode</w:t>
            </w:r>
          </w:p>
          <w:p w14:paraId="4188E01B" w14:textId="77777777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64E60" w14:textId="77777777" w:rsidR="00B95A79" w:rsidRPr="00D01B97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Broj učenika,</w:t>
            </w:r>
          </w:p>
          <w:p w14:paraId="3B0A4AE5" w14:textId="53D97E1C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D01B97">
              <w:rPr>
                <w:rFonts w:eastAsia="Times New Roman" w:cstheme="minorHAnsi"/>
                <w:color w:val="000000"/>
                <w:lang w:eastAsia="hr-HR"/>
              </w:rPr>
              <w:t>Broj područnih škola i razrednih odjela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F9ED" w14:textId="2F0F4D27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 učenika, 12</w:t>
            </w:r>
            <w:r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BE8F" w14:textId="4EDDC4B0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 učenika, 12</w:t>
            </w:r>
            <w:r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A360A" w14:textId="3AE6E0BB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158 učenika, 12</w:t>
            </w:r>
            <w:r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D90D" w14:textId="340C9AAE" w:rsidR="00B95A79" w:rsidRPr="00766B49" w:rsidRDefault="00B95A79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160 učenika, 12</w:t>
            </w:r>
            <w:r w:rsidRPr="00D01B97">
              <w:rPr>
                <w:rFonts w:eastAsia="Times New Roman" w:cstheme="minorHAnsi"/>
                <w:color w:val="000000"/>
                <w:lang w:eastAsia="hr-HR"/>
              </w:rPr>
              <w:t xml:space="preserve"> razrednih odjela, 1 područna škola</w:t>
            </w:r>
          </w:p>
        </w:tc>
      </w:tr>
    </w:tbl>
    <w:p w14:paraId="610A20A9" w14:textId="77777777" w:rsidR="00B95A79" w:rsidRPr="004D0FFE" w:rsidRDefault="00B95A79" w:rsidP="00B95A79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4D0FFE">
        <w:rPr>
          <w:rFonts w:cstheme="minorHAnsi"/>
          <w:b/>
        </w:rPr>
        <w:lastRenderedPageBreak/>
        <w:t>ŠIFRA I NAZIV PROGRAMA: 140 JAVNE POTREBE IZNAD ZAKONSKOG STANDARDA</w:t>
      </w:r>
    </w:p>
    <w:p w14:paraId="5C93DF97" w14:textId="77777777" w:rsidR="00B95A79" w:rsidRPr="004D0FFE" w:rsidRDefault="00B95A79" w:rsidP="00B95A79">
      <w:pPr>
        <w:spacing w:after="0" w:line="240" w:lineRule="auto"/>
        <w:rPr>
          <w:rFonts w:cstheme="minorHAnsi"/>
        </w:rPr>
      </w:pPr>
    </w:p>
    <w:p w14:paraId="2FF588C9" w14:textId="77777777" w:rsidR="00B95A79" w:rsidRPr="008E194F" w:rsidRDefault="00B95A79" w:rsidP="00B95A79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</w:t>
      </w:r>
      <w:r w:rsidRPr="004D0FFE">
        <w:rPr>
          <w:rFonts w:cstheme="minorHAnsi"/>
        </w:rPr>
        <w:t xml:space="preserve">: </w:t>
      </w:r>
      <w:r w:rsidRPr="008E194F">
        <w:rPr>
          <w:rFonts w:eastAsia="Times New Roman" w:cstheme="minorHAnsi"/>
          <w:color w:val="000000"/>
        </w:rPr>
        <w:t>Poboljšanje kvalitete nastave i zadovoljavanje potreba svih učenika za usvajanjem znanja i razvojem vještina i sposobnosti kroz redovitu i izbornu nastavu te projekte koje provodi škola.</w:t>
      </w:r>
    </w:p>
    <w:p w14:paraId="798D5431" w14:textId="77777777" w:rsidR="00B95A79" w:rsidRPr="004D0FFE" w:rsidRDefault="00B95A79" w:rsidP="00B95A79">
      <w:pPr>
        <w:spacing w:after="0" w:line="240" w:lineRule="auto"/>
        <w:rPr>
          <w:rFonts w:cstheme="minorHAnsi"/>
        </w:rPr>
      </w:pPr>
    </w:p>
    <w:p w14:paraId="3DE3DF73" w14:textId="77777777" w:rsidR="00B95A79" w:rsidRPr="004D0FFE" w:rsidRDefault="00B95A79" w:rsidP="00B95A79">
      <w:pPr>
        <w:spacing w:after="0" w:line="240" w:lineRule="auto"/>
        <w:rPr>
          <w:rFonts w:cstheme="minorHAnsi"/>
          <w:sz w:val="10"/>
          <w:szCs w:val="10"/>
        </w:rPr>
      </w:pPr>
    </w:p>
    <w:p w14:paraId="6A001E29" w14:textId="77777777" w:rsidR="00B95A79" w:rsidRPr="00596FF7" w:rsidRDefault="00B95A79" w:rsidP="00B95A79">
      <w:pPr>
        <w:shd w:val="clear" w:color="auto" w:fill="FFFFFF"/>
        <w:spacing w:line="100" w:lineRule="atLeast"/>
        <w:ind w:right="230"/>
        <w:jc w:val="both"/>
        <w:rPr>
          <w:rFonts w:cstheme="minorHAnsi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 w:rsidRPr="00596FF7">
        <w:rPr>
          <w:rFonts w:cstheme="minorHAnsi"/>
        </w:rPr>
        <w:t>Pod</w:t>
      </w:r>
      <w:r>
        <w:rPr>
          <w:rFonts w:cstheme="minorHAnsi"/>
        </w:rPr>
        <w:t xml:space="preserve">izanje razine standarda učenika u osnovnoj školi i predškolskoj naobrazbi uključivanjem u EU projekte (sheme školskog voća, povrća i mlijeka i mliječnih proizvoda); osiguravanje sredstava za financiranje povećanih troškova prijevoza, nabavke nastavnih sredstava i pomagala i sufinanciranje prehrane za učenika s teškoćama i djecu u programu predškolskog odgoja. </w:t>
      </w:r>
    </w:p>
    <w:p w14:paraId="2191ED81" w14:textId="77777777" w:rsidR="00B95A79" w:rsidRPr="004D0FFE" w:rsidRDefault="00B95A79" w:rsidP="00B95A79">
      <w:pPr>
        <w:spacing w:after="0" w:line="240" w:lineRule="auto"/>
        <w:rPr>
          <w:rFonts w:cstheme="minorHAnsi"/>
        </w:rPr>
      </w:pPr>
    </w:p>
    <w:p w14:paraId="765122D6" w14:textId="77777777" w:rsidR="00B95A79" w:rsidRPr="008E194F" w:rsidRDefault="00B95A79" w:rsidP="00B95A79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21B255B1" w14:textId="77777777" w:rsidR="00B95A79" w:rsidRPr="004D0FFE" w:rsidRDefault="00B95A79" w:rsidP="00B95A79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školskoj shemi voća i povrća te mlijeka i mliječnih proizvoda (N.N. 98/2019.)</w:t>
      </w:r>
    </w:p>
    <w:p w14:paraId="518E3B25" w14:textId="77777777" w:rsidR="00B95A79" w:rsidRPr="004D0FFE" w:rsidRDefault="00B95A79" w:rsidP="00B95A79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Zakon o predškolskom odgoju i obrazovanju (N.N.10/97,107/07 ,94/13,98/19. i 57/22.)</w:t>
      </w:r>
    </w:p>
    <w:p w14:paraId="587FDE18" w14:textId="77777777" w:rsidR="00B95A79" w:rsidRDefault="00B95A79" w:rsidP="00B95A79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4D0FFE">
        <w:rPr>
          <w:rFonts w:eastAsia="Calibri" w:cstheme="minorHAnsi"/>
        </w:rPr>
        <w:t>Pravilnik o posebnim uvjetima i mjerilima ostvarivanja programa predš</w:t>
      </w:r>
      <w:r>
        <w:rPr>
          <w:rFonts w:eastAsia="Calibri" w:cstheme="minorHAnsi"/>
        </w:rPr>
        <w:t>kolskog odgoja (N. N. 84/2021..</w:t>
      </w:r>
    </w:p>
    <w:p w14:paraId="3C782EE3" w14:textId="36F724C2" w:rsidR="00B95A79" w:rsidRPr="005B01FB" w:rsidRDefault="00B95A79" w:rsidP="00B95A79">
      <w:pPr>
        <w:pStyle w:val="Odlomakpopisa"/>
        <w:numPr>
          <w:ilvl w:val="0"/>
          <w:numId w:val="3"/>
        </w:numPr>
        <w:spacing w:line="240" w:lineRule="auto"/>
        <w:jc w:val="both"/>
        <w:rPr>
          <w:rFonts w:eastAsia="Calibri" w:cstheme="minorHAnsi"/>
        </w:rPr>
      </w:pPr>
      <w:r w:rsidRPr="005B01FB">
        <w:rPr>
          <w:rFonts w:cstheme="minorHAnsi"/>
        </w:rPr>
        <w:t>Upute proračunskim korisnicima za izradu Proračuna Karlovačke županije za razdo</w:t>
      </w:r>
      <w:r>
        <w:rPr>
          <w:rFonts w:cstheme="minorHAnsi"/>
        </w:rPr>
        <w:t>blje 2024. – 2026</w:t>
      </w:r>
      <w:r w:rsidRPr="005B01FB">
        <w:rPr>
          <w:rFonts w:cstheme="minorHAnsi"/>
        </w:rPr>
        <w:t xml:space="preserve">. </w:t>
      </w:r>
    </w:p>
    <w:p w14:paraId="69AB9114" w14:textId="77777777" w:rsidR="00B95A79" w:rsidRDefault="00B95A79" w:rsidP="00B95A79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 w:rsidRPr="008E194F">
        <w:rPr>
          <w:rFonts w:cstheme="minorHAnsi"/>
        </w:rPr>
        <w:t>Ugovor o pristupanju školskoj shemi (voće  i mlijeka i mliječnih proizvoda)</w:t>
      </w:r>
    </w:p>
    <w:p w14:paraId="75E9AB91" w14:textId="77777777" w:rsidR="00B95A79" w:rsidRDefault="00B95A79" w:rsidP="00B95A79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6.</w:t>
      </w:r>
      <w:r w:rsidRPr="008E194F">
        <w:rPr>
          <w:rFonts w:cstheme="minorHAnsi"/>
        </w:rPr>
        <w:t xml:space="preserve">Odluka o financiranju Ministarstva znanosti i obrazovanja za financiranje projekta „Karlovačka županija za </w:t>
      </w:r>
      <w:proofErr w:type="spellStart"/>
      <w:r w:rsidRPr="008E194F">
        <w:rPr>
          <w:rFonts w:cstheme="minorHAnsi"/>
        </w:rPr>
        <w:t>inkluzivne</w:t>
      </w:r>
      <w:proofErr w:type="spellEnd"/>
      <w:r w:rsidRPr="008E194F">
        <w:rPr>
          <w:rFonts w:cstheme="minorHAnsi"/>
        </w:rPr>
        <w:t xml:space="preserve"> škole“. </w:t>
      </w:r>
    </w:p>
    <w:p w14:paraId="2067CAD2" w14:textId="77777777" w:rsidR="00B95A79" w:rsidRPr="008E194F" w:rsidRDefault="00B95A79" w:rsidP="00B95A79">
      <w:pPr>
        <w:spacing w:line="240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 xml:space="preserve">7. </w:t>
      </w:r>
      <w:r w:rsidRPr="008E194F">
        <w:rPr>
          <w:rFonts w:cstheme="minorHAnsi"/>
          <w:bCs/>
        </w:rPr>
        <w:t>Odluka o kriterijima za financiranje povećanih troškova prijevoza i posebnih nastavnih sredstava i pomagala te sufinanciranje prehrane učenika s teškoćama u razvoju u osnovnoškolskim programima za šk. godinu 2022./23.</w:t>
      </w:r>
    </w:p>
    <w:p w14:paraId="48DC988E" w14:textId="77777777" w:rsidR="00B95A79" w:rsidRPr="004D0FFE" w:rsidRDefault="00B95A79" w:rsidP="00B95A79">
      <w:pPr>
        <w:spacing w:after="0" w:line="240" w:lineRule="auto"/>
        <w:rPr>
          <w:rFonts w:cstheme="minorHAnsi"/>
        </w:rPr>
      </w:pPr>
    </w:p>
    <w:p w14:paraId="51D55740" w14:textId="77777777" w:rsidR="00B95A79" w:rsidRPr="008E194F" w:rsidRDefault="00B95A79" w:rsidP="00B95A79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00812006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raspodjeli sredstava namijenjenih sufinanciranju obveznog programa </w:t>
      </w:r>
      <w:proofErr w:type="spellStart"/>
      <w:r w:rsidRPr="00C7364E">
        <w:rPr>
          <w:rFonts w:cstheme="minorHAnsi"/>
        </w:rPr>
        <w:t>predškole</w:t>
      </w:r>
      <w:proofErr w:type="spellEnd"/>
      <w:r w:rsidRPr="00C7364E">
        <w:rPr>
          <w:rFonts w:cstheme="minorHAnsi"/>
        </w:rPr>
        <w:t xml:space="preserve"> za djecu predškolske dobi koji se ostvaruju u dječjim vrtićima i ustrojbenim jedinicama pri osnovnim školama koje p</w:t>
      </w:r>
      <w:r>
        <w:rPr>
          <w:rFonts w:cstheme="minorHAnsi"/>
        </w:rPr>
        <w:t xml:space="preserve">rovode programe </w:t>
      </w:r>
      <w:proofErr w:type="spellStart"/>
      <w:r>
        <w:rPr>
          <w:rFonts w:cstheme="minorHAnsi"/>
        </w:rPr>
        <w:t>predškole</w:t>
      </w:r>
      <w:proofErr w:type="spellEnd"/>
      <w:r>
        <w:rPr>
          <w:rFonts w:cstheme="minorHAnsi"/>
        </w:rPr>
        <w:t xml:space="preserve"> u 2023</w:t>
      </w:r>
      <w:r w:rsidRPr="00C7364E">
        <w:rPr>
          <w:rFonts w:cstheme="minorHAnsi"/>
        </w:rPr>
        <w:t>.godini</w:t>
      </w:r>
    </w:p>
    <w:p w14:paraId="74B63DA0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Pravilnik o provedbi nacionalne strategije za provedbu školske sheme voća i povrća te mlijeka i mliječnih proizvoda od šk. godine 2017./18. do šk. godine 2022./23. (N.N. 93/2021.)</w:t>
      </w:r>
    </w:p>
    <w:p w14:paraId="0E670CDA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Odluka MZO o kriterijima za financiranje povećanih troškova prijevoza i posebnih nastavnih sredstava i pomagala te sufinanciranja prehrane učenika s teškoćama u razvoju u osnovnoškolskim programima </w:t>
      </w:r>
    </w:p>
    <w:p w14:paraId="2264D19A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Odluka Školskog odbora OŠ Plaški o visini cijene prehrane za učenike u tekućoj školskoj godini</w:t>
      </w:r>
    </w:p>
    <w:p w14:paraId="10C9C296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sklopljen od strane  Općine Plaški i Saborsko o sufinanciranju troškova prehrane učenika OŠ Plaški</w:t>
      </w:r>
    </w:p>
    <w:p w14:paraId="273AAC77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u OŠ Plaški (matična škola i područna škola) sklopljen između Općine Plaški i Saborsko i OŠ Plaški</w:t>
      </w:r>
    </w:p>
    <w:p w14:paraId="10F71F02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Ugovor o sufinanciranju troškova boravka djece u dječjem vrtiću sklopljen između roditelja i Škole</w:t>
      </w:r>
    </w:p>
    <w:p w14:paraId="736D5808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 xml:space="preserve">Odluke donatora o donacijama </w:t>
      </w:r>
    </w:p>
    <w:p w14:paraId="44D70F9C" w14:textId="77777777" w:rsidR="00B95A79" w:rsidRPr="00C7364E" w:rsidRDefault="00B95A79" w:rsidP="00B95A79">
      <w:pPr>
        <w:pStyle w:val="Odlomakpopisa"/>
        <w:numPr>
          <w:ilvl w:val="0"/>
          <w:numId w:val="4"/>
        </w:numPr>
        <w:spacing w:line="240" w:lineRule="auto"/>
        <w:jc w:val="both"/>
        <w:rPr>
          <w:rFonts w:cstheme="minorHAnsi"/>
        </w:rPr>
      </w:pPr>
      <w:r w:rsidRPr="00C7364E">
        <w:rPr>
          <w:rFonts w:cstheme="minorHAnsi"/>
        </w:rPr>
        <w:t>Police osiguravajućih kuća za osiguranje učenika od nezgoda za vrijeme trajanja nastavne godine</w:t>
      </w:r>
    </w:p>
    <w:p w14:paraId="097EB24F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5C8B43FC" w14:textId="77777777" w:rsidR="00B95A79" w:rsidRDefault="00B95A79" w:rsidP="00B95A79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65BBF8BB" w14:textId="77777777" w:rsidR="00B95A79" w:rsidRDefault="00B95A79" w:rsidP="00B95A79">
      <w:pPr>
        <w:spacing w:after="0" w:line="240" w:lineRule="auto"/>
        <w:rPr>
          <w:rFonts w:cstheme="minorHAnsi"/>
        </w:rPr>
      </w:pPr>
    </w:p>
    <w:p w14:paraId="3AA58343" w14:textId="2A69067C" w:rsidR="00B95A79" w:rsidRPr="00B95A79" w:rsidRDefault="00B95A79" w:rsidP="00B95A79">
      <w:pPr>
        <w:spacing w:after="0" w:line="240" w:lineRule="auto"/>
        <w:jc w:val="both"/>
        <w:rPr>
          <w:rFonts w:cstheme="minorHAnsi"/>
          <w:i/>
        </w:rPr>
      </w:pPr>
      <w:r>
        <w:rPr>
          <w:rFonts w:cstheme="minorHAnsi"/>
          <w:bCs/>
        </w:rPr>
        <w:lastRenderedPageBreak/>
        <w:t>Školske godine 2023/2024 plan je da 21 učenik</w:t>
      </w:r>
      <w:r w:rsidRPr="00FE0161">
        <w:rPr>
          <w:rFonts w:cstheme="minorHAnsi"/>
          <w:bCs/>
        </w:rPr>
        <w:t xml:space="preserve"> 4.-ih razreda </w:t>
      </w:r>
      <w:r>
        <w:rPr>
          <w:rFonts w:cstheme="minorHAnsi"/>
          <w:bCs/>
        </w:rPr>
        <w:t>idu</w:t>
      </w:r>
      <w:r w:rsidRPr="00FE0161">
        <w:rPr>
          <w:rFonts w:cstheme="minorHAnsi"/>
          <w:bCs/>
        </w:rPr>
        <w:t xml:space="preserve"> u školu u prirodi u Selce. Sredstva za prijevoz učenika osigurana su kroz županijske javne potrebe</w:t>
      </w:r>
      <w:r>
        <w:rPr>
          <w:rFonts w:cstheme="minorHAnsi"/>
          <w:bCs/>
        </w:rPr>
        <w:t xml:space="preserve"> kroz aktivnost </w:t>
      </w:r>
      <w:r w:rsidRPr="004D0FFE">
        <w:rPr>
          <w:rFonts w:cstheme="minorHAnsi"/>
        </w:rPr>
        <w:t>A100041</w:t>
      </w:r>
      <w:r>
        <w:rPr>
          <w:rFonts w:cstheme="minorHAnsi"/>
        </w:rPr>
        <w:t xml:space="preserve"> – konto 323, kroz istu aktivnost planiran je redovni prijevoz učenika. </w:t>
      </w:r>
      <w:r w:rsidRPr="00AF6B9D">
        <w:rPr>
          <w:rFonts w:eastAsia="Calibri" w:cstheme="minorHAnsi"/>
          <w:bCs/>
          <w:lang w:eastAsia="ar-SA"/>
        </w:rPr>
        <w:t xml:space="preserve">Vrtić u područnoj školi Saborsko </w:t>
      </w:r>
      <w:r>
        <w:rPr>
          <w:rFonts w:eastAsia="Calibri" w:cstheme="minorHAnsi"/>
          <w:bCs/>
          <w:lang w:eastAsia="ar-SA"/>
        </w:rPr>
        <w:t>pohađa 13</w:t>
      </w:r>
      <w:r w:rsidRPr="00AF6B9D">
        <w:rPr>
          <w:rFonts w:eastAsia="Calibri" w:cstheme="minorHAnsi"/>
          <w:bCs/>
          <w:lang w:eastAsia="ar-SA"/>
        </w:rPr>
        <w:t xml:space="preserve"> djece, zaposlene su dvije</w:t>
      </w:r>
      <w:r>
        <w:rPr>
          <w:rFonts w:eastAsia="Calibri" w:cstheme="minorHAnsi"/>
          <w:bCs/>
          <w:lang w:eastAsia="ar-SA"/>
        </w:rPr>
        <w:t xml:space="preserve"> odgojiteljice, jedna osoba na</w:t>
      </w:r>
      <w:r w:rsidRPr="00AF6B9D">
        <w:rPr>
          <w:rFonts w:eastAsia="Calibri" w:cstheme="minorHAnsi"/>
          <w:bCs/>
          <w:lang w:eastAsia="ar-SA"/>
        </w:rPr>
        <w:t xml:space="preserve"> pola radnog vremena spremačice i</w:t>
      </w:r>
      <w:r>
        <w:rPr>
          <w:rFonts w:eastAsia="Calibri" w:cstheme="minorHAnsi"/>
          <w:bCs/>
          <w:lang w:eastAsia="ar-SA"/>
        </w:rPr>
        <w:t xml:space="preserve"> je jedna osoba </w:t>
      </w:r>
      <w:r w:rsidRPr="00AF6B9D">
        <w:rPr>
          <w:rFonts w:eastAsia="Calibri" w:cstheme="minorHAnsi"/>
          <w:bCs/>
          <w:lang w:eastAsia="ar-SA"/>
        </w:rPr>
        <w:t>pola</w:t>
      </w:r>
      <w:r>
        <w:rPr>
          <w:rFonts w:eastAsia="Calibri" w:cstheme="minorHAnsi"/>
          <w:bCs/>
          <w:lang w:eastAsia="ar-SA"/>
        </w:rPr>
        <w:t xml:space="preserve"> RV</w:t>
      </w:r>
      <w:r w:rsidRPr="00AF6B9D">
        <w:rPr>
          <w:rFonts w:eastAsia="Calibri" w:cstheme="minorHAnsi"/>
          <w:bCs/>
          <w:lang w:eastAsia="ar-SA"/>
        </w:rPr>
        <w:t xml:space="preserve"> kuharice. Troškove plaće u cijelosti financira općina Saborsko kao i sve troškove prehrane i nastavnog materijala</w:t>
      </w:r>
      <w:r>
        <w:rPr>
          <w:rFonts w:eastAsia="Calibri" w:cstheme="minorHAnsi"/>
          <w:bCs/>
          <w:lang w:eastAsia="ar-SA"/>
        </w:rPr>
        <w:t>. Vrtić</w:t>
      </w:r>
      <w:r w:rsidRPr="00AF6B9D">
        <w:rPr>
          <w:rFonts w:eastAsia="Calibri" w:cstheme="minorHAnsi"/>
          <w:bCs/>
          <w:lang w:eastAsia="ar-SA"/>
        </w:rPr>
        <w:t xml:space="preserve"> u matičnoj školi </w:t>
      </w:r>
      <w:r>
        <w:rPr>
          <w:rFonts w:eastAsia="Calibri" w:cstheme="minorHAnsi"/>
          <w:bCs/>
          <w:lang w:eastAsia="ar-SA"/>
        </w:rPr>
        <w:t>počeo je sa radom u rujnu 2022. godine</w:t>
      </w:r>
      <w:r w:rsidRPr="00AF6B9D">
        <w:rPr>
          <w:rFonts w:eastAsia="Calibri" w:cstheme="minorHAnsi"/>
          <w:bCs/>
          <w:lang w:eastAsia="ar-SA"/>
        </w:rPr>
        <w:t xml:space="preserve"> te </w:t>
      </w:r>
      <w:r>
        <w:rPr>
          <w:rFonts w:eastAsia="Calibri" w:cstheme="minorHAnsi"/>
          <w:bCs/>
          <w:lang w:eastAsia="ar-SA"/>
        </w:rPr>
        <w:t xml:space="preserve">je u rujnu upisano 4 nove djece čime je popunjen kapacitet vrtića u MŠ  (20 polaznika). </w:t>
      </w:r>
      <w:r w:rsidRPr="00AF6B9D">
        <w:rPr>
          <w:rFonts w:eastAsia="Calibri" w:cstheme="minorHAnsi"/>
          <w:bCs/>
          <w:lang w:eastAsia="ar-SA"/>
        </w:rPr>
        <w:t>Općina je donijela odluku prema kojoj će dio ekonomske cijene plaćati roditelji, a dio Općina.</w:t>
      </w:r>
      <w:r>
        <w:rPr>
          <w:rFonts w:eastAsia="Calibri" w:cstheme="minorHAnsi"/>
          <w:bCs/>
          <w:lang w:eastAsia="ar-SA"/>
        </w:rPr>
        <w:t xml:space="preserve"> </w:t>
      </w:r>
      <w:r w:rsidRPr="00AF6B9D">
        <w:rPr>
          <w:rFonts w:eastAsia="Calibri" w:cstheme="minorHAnsi"/>
          <w:bCs/>
          <w:lang w:eastAsia="ar-SA"/>
        </w:rPr>
        <w:t>Vrtić na području ove dvije općine ima veliku vrijednost za njihove stanovnike.</w:t>
      </w:r>
      <w:r>
        <w:rPr>
          <w:rFonts w:eastAsia="Calibri" w:cstheme="minorHAnsi"/>
          <w:bCs/>
          <w:lang w:eastAsia="ar-SA"/>
        </w:rPr>
        <w:t xml:space="preserve"> Povećani su troškovi vezani za plaće zbog privremenog dodatka na plaću donesenog u lipnju 2023. godine. Djeca iz posebnog razrednog odjela njih 11 kroz projekt E-tur imaju osiguran </w:t>
      </w:r>
      <w:r>
        <w:rPr>
          <w:rFonts w:cstheme="minorHAnsi"/>
        </w:rPr>
        <w:t>prilagođeni prijevoz</w:t>
      </w:r>
      <w:r w:rsidRPr="004D0FFE">
        <w:rPr>
          <w:rFonts w:cstheme="minorHAnsi"/>
        </w:rPr>
        <w:t>, prijevoz pratitelja, nabavka posebnih nastavnih  sredst</w:t>
      </w:r>
      <w:r>
        <w:rPr>
          <w:rFonts w:cstheme="minorHAnsi"/>
        </w:rPr>
        <w:t>ava i pomagala te sufinanciranu prehranu od strane MZO.</w:t>
      </w:r>
      <w:r>
        <w:rPr>
          <w:rFonts w:eastAsia="Calibri" w:cstheme="minorHAnsi"/>
          <w:bCs/>
          <w:lang w:eastAsia="ar-SA"/>
        </w:rPr>
        <w:t xml:space="preserve"> </w:t>
      </w:r>
      <w:r w:rsidRPr="00FE0161">
        <w:rPr>
          <w:rFonts w:eastAsia="Calibri" w:cstheme="minorHAnsi"/>
          <w:bCs/>
          <w:lang w:eastAsia="ar-SA"/>
        </w:rPr>
        <w:t xml:space="preserve">Općina Plaški velikim dijelom sudjeluje u financiranju potreba škole, uključujući razna događanja u školi, kao što je </w:t>
      </w:r>
      <w:proofErr w:type="spellStart"/>
      <w:r w:rsidRPr="00FE0161">
        <w:rPr>
          <w:rFonts w:eastAsia="Calibri" w:cstheme="minorHAnsi"/>
          <w:bCs/>
          <w:lang w:eastAsia="ar-SA"/>
        </w:rPr>
        <w:t>valentinovo</w:t>
      </w:r>
      <w:proofErr w:type="spellEnd"/>
      <w:r w:rsidRPr="00FE0161">
        <w:rPr>
          <w:rFonts w:eastAsia="Calibri" w:cstheme="minorHAnsi"/>
          <w:bCs/>
          <w:lang w:eastAsia="ar-SA"/>
        </w:rPr>
        <w:t xml:space="preserve">, maškare, dan škole i sl. </w:t>
      </w:r>
      <w:r>
        <w:rPr>
          <w:rFonts w:eastAsia="Calibri" w:cstheme="minorHAnsi"/>
          <w:bCs/>
          <w:lang w:eastAsia="ar-SA"/>
        </w:rPr>
        <w:t xml:space="preserve"> Također </w:t>
      </w:r>
      <w:r w:rsidR="00982696">
        <w:rPr>
          <w:rFonts w:eastAsia="Calibri" w:cstheme="minorHAnsi"/>
          <w:bCs/>
          <w:lang w:eastAsia="ar-SA"/>
        </w:rPr>
        <w:t>plan je da će u 2024. godini financirati obnovu podova u učionama</w:t>
      </w:r>
      <w:r>
        <w:rPr>
          <w:rFonts w:eastAsia="Calibri" w:cstheme="minorHAnsi"/>
          <w:bCs/>
          <w:lang w:eastAsia="ar-SA"/>
        </w:rPr>
        <w:t>. Od siječnja 2023. godine MZO osigurava besplatnu prehranu sa sve učenike u iznosu od 1,33 EUR po obroku čime više nema potreba da isto sufinancira Općina kako je do sada bilo, to je razlog v</w:t>
      </w:r>
      <w:r w:rsidR="00982696">
        <w:rPr>
          <w:rFonts w:eastAsia="Calibri" w:cstheme="minorHAnsi"/>
          <w:bCs/>
          <w:lang w:eastAsia="ar-SA"/>
        </w:rPr>
        <w:t>ećeg umanjenja pozicije VR8243C u odnosu na 2023. godinu.</w:t>
      </w:r>
    </w:p>
    <w:p w14:paraId="7AA9855E" w14:textId="77777777" w:rsidR="00B95A79" w:rsidRPr="00975066" w:rsidRDefault="00B95A79" w:rsidP="00B95A79">
      <w:pPr>
        <w:spacing w:after="0" w:line="240" w:lineRule="auto"/>
        <w:jc w:val="both"/>
        <w:rPr>
          <w:rFonts w:cstheme="minorHAnsi"/>
        </w:rPr>
      </w:pPr>
    </w:p>
    <w:p w14:paraId="546E53CB" w14:textId="77777777" w:rsidR="00B95A79" w:rsidRPr="00766B49" w:rsidRDefault="00B95A79" w:rsidP="00B95A79">
      <w:pPr>
        <w:rPr>
          <w:rFonts w:cstheme="minorHAnsi"/>
          <w:b/>
        </w:rPr>
      </w:pPr>
      <w:r w:rsidRPr="008E194F">
        <w:rPr>
          <w:rFonts w:cstheme="minorHAnsi"/>
          <w:b/>
        </w:rPr>
        <w:t xml:space="preserve">POKAZATELJI </w:t>
      </w:r>
      <w:r>
        <w:rPr>
          <w:rFonts w:cstheme="minorHAnsi"/>
          <w:b/>
        </w:rPr>
        <w:t xml:space="preserve">USPJEŠNOSTI PROGRAMA: </w:t>
      </w:r>
    </w:p>
    <w:tbl>
      <w:tblPr>
        <w:tblStyle w:val="Reetkatablice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2823"/>
        <w:gridCol w:w="613"/>
        <w:gridCol w:w="1242"/>
        <w:gridCol w:w="1242"/>
        <w:gridCol w:w="1242"/>
        <w:gridCol w:w="1242"/>
      </w:tblGrid>
      <w:tr w:rsidR="00982696" w:rsidRPr="00766B49" w14:paraId="1CFADD89" w14:textId="1BF8C998" w:rsidTr="004B5622">
        <w:trPr>
          <w:trHeight w:val="473"/>
          <w:jc w:val="center"/>
        </w:trPr>
        <w:tc>
          <w:tcPr>
            <w:tcW w:w="1196" w:type="dxa"/>
            <w:vAlign w:val="center"/>
          </w:tcPr>
          <w:p w14:paraId="27917B46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23" w:type="dxa"/>
            <w:vAlign w:val="center"/>
          </w:tcPr>
          <w:p w14:paraId="1332EED2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613" w:type="dxa"/>
            <w:vAlign w:val="center"/>
          </w:tcPr>
          <w:p w14:paraId="24009F38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42" w:type="dxa"/>
            <w:vAlign w:val="center"/>
          </w:tcPr>
          <w:p w14:paraId="46E8F246" w14:textId="51D6D052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  <w:r>
              <w:rPr>
                <w:rFonts w:cstheme="minorHAnsi"/>
                <w:b/>
              </w:rPr>
              <w:t xml:space="preserve"> 2023</w:t>
            </w:r>
          </w:p>
        </w:tc>
        <w:tc>
          <w:tcPr>
            <w:tcW w:w="1242" w:type="dxa"/>
            <w:vAlign w:val="center"/>
          </w:tcPr>
          <w:p w14:paraId="71A3337B" w14:textId="7F1B9370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42" w:type="dxa"/>
            <w:vAlign w:val="center"/>
          </w:tcPr>
          <w:p w14:paraId="36553F9D" w14:textId="1BF3C0CA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42" w:type="dxa"/>
            <w:vAlign w:val="center"/>
          </w:tcPr>
          <w:p w14:paraId="325A8850" w14:textId="7C4265B5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2026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982696" w:rsidRPr="00766B49" w14:paraId="0757619B" w14:textId="562C3276" w:rsidTr="004B5622">
        <w:trPr>
          <w:trHeight w:val="154"/>
          <w:jc w:val="center"/>
        </w:trPr>
        <w:tc>
          <w:tcPr>
            <w:tcW w:w="1196" w:type="dxa"/>
            <w:vAlign w:val="center"/>
          </w:tcPr>
          <w:p w14:paraId="5F11A151" w14:textId="77777777" w:rsidR="00982696" w:rsidRPr="00766B49" w:rsidRDefault="00982696" w:rsidP="00B95A79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Uspješan nastavak školovanja učenika koji se školuju po posebnom nastavnom</w:t>
            </w:r>
            <w:r>
              <w:rPr>
                <w:rFonts w:cstheme="minorHAnsi"/>
              </w:rPr>
              <w:t xml:space="preserve"> programu</w:t>
            </w:r>
          </w:p>
        </w:tc>
        <w:tc>
          <w:tcPr>
            <w:tcW w:w="2823" w:type="dxa"/>
            <w:vAlign w:val="center"/>
          </w:tcPr>
          <w:p w14:paraId="42668461" w14:textId="77777777" w:rsidR="00982696" w:rsidRDefault="00982696" w:rsidP="00B95A79">
            <w:pPr>
              <w:rPr>
                <w:rFonts w:cstheme="minorHAnsi"/>
              </w:rPr>
            </w:pPr>
          </w:p>
          <w:p w14:paraId="71F162EA" w14:textId="77777777" w:rsidR="00982696" w:rsidRPr="00766B49" w:rsidRDefault="00982696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Podizanje razine standarda učenika s pri</w:t>
            </w:r>
            <w:r>
              <w:rPr>
                <w:rFonts w:cstheme="minorHAnsi"/>
              </w:rPr>
              <w:t xml:space="preserve">mjerenim programom obrazovanja </w:t>
            </w:r>
          </w:p>
        </w:tc>
        <w:tc>
          <w:tcPr>
            <w:tcW w:w="613" w:type="dxa"/>
            <w:vAlign w:val="center"/>
          </w:tcPr>
          <w:p w14:paraId="546C9781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učenika</w:t>
            </w:r>
          </w:p>
        </w:tc>
        <w:tc>
          <w:tcPr>
            <w:tcW w:w="1242" w:type="dxa"/>
            <w:vAlign w:val="center"/>
          </w:tcPr>
          <w:p w14:paraId="64FD0A4D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5A810F07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242" w:type="dxa"/>
            <w:vAlign w:val="center"/>
          </w:tcPr>
          <w:p w14:paraId="242A5E54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08718DBE" w14:textId="77777777" w:rsidR="00982696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242" w:type="dxa"/>
            <w:vAlign w:val="center"/>
          </w:tcPr>
          <w:p w14:paraId="753C6F62" w14:textId="5A0BDB9D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  <w:tc>
          <w:tcPr>
            <w:tcW w:w="1242" w:type="dxa"/>
            <w:vAlign w:val="center"/>
          </w:tcPr>
          <w:p w14:paraId="7898CB0E" w14:textId="381045A0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</w:p>
        </w:tc>
      </w:tr>
      <w:tr w:rsidR="00982696" w:rsidRPr="00766B49" w14:paraId="0C9B27BB" w14:textId="18B2D166" w:rsidTr="004B5622">
        <w:trPr>
          <w:trHeight w:val="154"/>
          <w:jc w:val="center"/>
        </w:trPr>
        <w:tc>
          <w:tcPr>
            <w:tcW w:w="1196" w:type="dxa"/>
            <w:vAlign w:val="center"/>
          </w:tcPr>
          <w:p w14:paraId="3E4837E6" w14:textId="77777777" w:rsidR="00982696" w:rsidRPr="00F25DE8" w:rsidRDefault="00982696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Provedba programa predškolskog odgoja i obrazovanja u matičnoj školi i područnoj školi</w:t>
            </w:r>
          </w:p>
        </w:tc>
        <w:tc>
          <w:tcPr>
            <w:tcW w:w="2823" w:type="dxa"/>
            <w:vAlign w:val="center"/>
          </w:tcPr>
          <w:p w14:paraId="73953C0E" w14:textId="77777777" w:rsidR="00982696" w:rsidRPr="004D0FFE" w:rsidRDefault="00982696" w:rsidP="00B95A79">
            <w:pPr>
              <w:rPr>
                <w:rFonts w:cstheme="minorHAnsi"/>
              </w:rPr>
            </w:pPr>
            <w:r w:rsidRPr="00F25DE8">
              <w:rPr>
                <w:rFonts w:cstheme="minorHAnsi"/>
              </w:rPr>
              <w:t>Provedba programa predškolskog odgoja i obrazovanja za djecu rane i predškolske dobi od navršene tri godine života do polaska u osnovnu školu u dvije mješovite odgojno obrazovne skupine</w:t>
            </w:r>
          </w:p>
        </w:tc>
        <w:tc>
          <w:tcPr>
            <w:tcW w:w="613" w:type="dxa"/>
            <w:vAlign w:val="center"/>
          </w:tcPr>
          <w:p w14:paraId="3F2DEC8F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5FD8ED02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2009555F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Broj djece</w:t>
            </w:r>
          </w:p>
        </w:tc>
        <w:tc>
          <w:tcPr>
            <w:tcW w:w="1242" w:type="dxa"/>
            <w:vAlign w:val="center"/>
          </w:tcPr>
          <w:p w14:paraId="211CE9B7" w14:textId="77777777" w:rsidR="00982696" w:rsidRDefault="00982696" w:rsidP="00982696">
            <w:pPr>
              <w:rPr>
                <w:rFonts w:cstheme="minorHAnsi"/>
                <w:b/>
              </w:rPr>
            </w:pPr>
          </w:p>
          <w:p w14:paraId="6D3EE0E7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2046EC71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5BE95B87" w14:textId="2D9A1C70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33</w:t>
            </w:r>
          </w:p>
        </w:tc>
        <w:tc>
          <w:tcPr>
            <w:tcW w:w="1242" w:type="dxa"/>
            <w:vAlign w:val="center"/>
          </w:tcPr>
          <w:p w14:paraId="226937E4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3991E43E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2CEE0421" w14:textId="77777777" w:rsidR="00982696" w:rsidRDefault="00982696" w:rsidP="00B95A79">
            <w:pPr>
              <w:jc w:val="center"/>
              <w:rPr>
                <w:rFonts w:cstheme="minorHAnsi"/>
                <w:b/>
              </w:rPr>
            </w:pPr>
          </w:p>
          <w:p w14:paraId="42212527" w14:textId="7C6197CB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</w:t>
            </w:r>
          </w:p>
        </w:tc>
        <w:tc>
          <w:tcPr>
            <w:tcW w:w="1242" w:type="dxa"/>
            <w:vAlign w:val="center"/>
          </w:tcPr>
          <w:p w14:paraId="09F6BD78" w14:textId="2FEF77FA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36</w:t>
            </w:r>
          </w:p>
        </w:tc>
        <w:tc>
          <w:tcPr>
            <w:tcW w:w="1242" w:type="dxa"/>
            <w:vAlign w:val="center"/>
          </w:tcPr>
          <w:p w14:paraId="1F17EC88" w14:textId="637FDDBC" w:rsidR="00982696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</w:t>
            </w:r>
          </w:p>
        </w:tc>
      </w:tr>
    </w:tbl>
    <w:p w14:paraId="374FED40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104D928F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0AFC376B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08E6B195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15374CF7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05905D2D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0E5338BB" w14:textId="77777777" w:rsidR="00B95A79" w:rsidRDefault="00B95A79" w:rsidP="00B95A79">
      <w:pPr>
        <w:spacing w:after="0" w:line="240" w:lineRule="auto"/>
        <w:rPr>
          <w:rFonts w:cstheme="minorHAnsi"/>
          <w:b/>
        </w:rPr>
      </w:pPr>
    </w:p>
    <w:p w14:paraId="7CBD7198" w14:textId="77777777" w:rsidR="00982696" w:rsidRDefault="00982696" w:rsidP="00B95A79">
      <w:pPr>
        <w:spacing w:after="0" w:line="240" w:lineRule="auto"/>
        <w:rPr>
          <w:rFonts w:cstheme="minorHAnsi"/>
          <w:b/>
        </w:rPr>
      </w:pPr>
    </w:p>
    <w:p w14:paraId="60B1BD7F" w14:textId="77777777" w:rsidR="00982696" w:rsidRDefault="00982696" w:rsidP="00B95A79">
      <w:pPr>
        <w:spacing w:after="0" w:line="240" w:lineRule="auto"/>
        <w:rPr>
          <w:rFonts w:cstheme="minorHAnsi"/>
          <w:b/>
        </w:rPr>
      </w:pPr>
    </w:p>
    <w:p w14:paraId="5C065F2B" w14:textId="77777777" w:rsidR="00982696" w:rsidRDefault="00982696" w:rsidP="00B95A79">
      <w:pPr>
        <w:spacing w:after="0" w:line="240" w:lineRule="auto"/>
        <w:rPr>
          <w:rFonts w:cstheme="minorHAnsi"/>
          <w:b/>
        </w:rPr>
      </w:pPr>
    </w:p>
    <w:p w14:paraId="29B405F2" w14:textId="1DBFA414" w:rsidR="00B95A79" w:rsidRDefault="00B95A79" w:rsidP="00B95A79">
      <w:pPr>
        <w:spacing w:after="0" w:line="240" w:lineRule="auto"/>
        <w:rPr>
          <w:rFonts w:cstheme="minorHAnsi"/>
          <w:b/>
        </w:rPr>
      </w:pPr>
      <w:r w:rsidRPr="00766B49">
        <w:rPr>
          <w:rFonts w:cstheme="minorHAnsi"/>
          <w:b/>
        </w:rPr>
        <w:lastRenderedPageBreak/>
        <w:t>NAČIN I SREDSTVA ZA REALIZACIJU PROGRAMA:</w:t>
      </w:r>
    </w:p>
    <w:p w14:paraId="7A54EE9A" w14:textId="77777777" w:rsidR="00B95A79" w:rsidRPr="00766B49" w:rsidRDefault="00B95A79" w:rsidP="00B95A79">
      <w:pPr>
        <w:spacing w:after="0" w:line="240" w:lineRule="auto"/>
        <w:rPr>
          <w:rFonts w:cstheme="minorHAnsi"/>
          <w:b/>
        </w:rPr>
      </w:pPr>
    </w:p>
    <w:p w14:paraId="2752740C" w14:textId="77777777" w:rsidR="00B95A79" w:rsidRPr="004145CD" w:rsidRDefault="00B95A79" w:rsidP="00B95A79">
      <w:pPr>
        <w:spacing w:after="0" w:line="240" w:lineRule="auto"/>
        <w:rPr>
          <w:rFonts w:cstheme="minorHAnsi"/>
          <w:b/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7"/>
        <w:gridCol w:w="2349"/>
        <w:gridCol w:w="1493"/>
        <w:gridCol w:w="1325"/>
        <w:gridCol w:w="1251"/>
        <w:gridCol w:w="1224"/>
      </w:tblGrid>
      <w:tr w:rsidR="00B95A79" w:rsidRPr="00766B49" w14:paraId="1573A028" w14:textId="77777777" w:rsidTr="004B5622">
        <w:tc>
          <w:tcPr>
            <w:tcW w:w="1987" w:type="dxa"/>
            <w:vAlign w:val="center"/>
          </w:tcPr>
          <w:p w14:paraId="213AABA1" w14:textId="77777777" w:rsidR="00B95A79" w:rsidRPr="00766B49" w:rsidRDefault="00B95A79" w:rsidP="00B95A79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377" w:type="dxa"/>
            <w:vAlign w:val="center"/>
          </w:tcPr>
          <w:p w14:paraId="62D70CF6" w14:textId="77777777" w:rsidR="00B95A79" w:rsidRPr="00766B49" w:rsidRDefault="00B95A79" w:rsidP="00B95A79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3286" w14:textId="2A5F1319" w:rsidR="00B95A79" w:rsidRPr="00766B4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2023.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8CA" w14:textId="7AFF83C8" w:rsidR="00B95A79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F864" w14:textId="7A1DCC25" w:rsidR="00B95A79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F659" w14:textId="7D6843D8" w:rsidR="00B95A79" w:rsidRPr="00766B49" w:rsidRDefault="00982696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2026.</w:t>
            </w:r>
          </w:p>
        </w:tc>
      </w:tr>
      <w:tr w:rsidR="00B95A79" w:rsidRPr="00766B49" w14:paraId="45FC888F" w14:textId="77777777" w:rsidTr="004B5622">
        <w:trPr>
          <w:trHeight w:val="232"/>
        </w:trPr>
        <w:tc>
          <w:tcPr>
            <w:tcW w:w="1987" w:type="dxa"/>
            <w:vAlign w:val="center"/>
          </w:tcPr>
          <w:p w14:paraId="0FD3E09F" w14:textId="77777777" w:rsidR="00B95A79" w:rsidRPr="00766B4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377" w:type="dxa"/>
            <w:vAlign w:val="center"/>
          </w:tcPr>
          <w:p w14:paraId="4E5CEF2E" w14:textId="77777777" w:rsidR="00B95A79" w:rsidRPr="00766B49" w:rsidRDefault="00B95A79" w:rsidP="00B95A7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931F" w14:textId="77777777" w:rsidR="00B95A7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FD2E" w14:textId="77777777" w:rsidR="00B95A7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9D49" w14:textId="77777777" w:rsidR="00B95A7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CF9C" w14:textId="77777777" w:rsidR="00B95A79" w:rsidRDefault="00B95A79" w:rsidP="00B95A7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B95A79" w:rsidRPr="00766B49" w14:paraId="049E297D" w14:textId="77777777" w:rsidTr="004B5622">
        <w:tc>
          <w:tcPr>
            <w:tcW w:w="1987" w:type="dxa"/>
            <w:vAlign w:val="center"/>
          </w:tcPr>
          <w:p w14:paraId="040FBD94" w14:textId="77777777" w:rsidR="00B95A79" w:rsidRPr="00766B49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 xml:space="preserve">A100041 </w:t>
            </w:r>
          </w:p>
        </w:tc>
        <w:tc>
          <w:tcPr>
            <w:tcW w:w="2377" w:type="dxa"/>
            <w:vAlign w:val="center"/>
          </w:tcPr>
          <w:p w14:paraId="6AE89242" w14:textId="77777777" w:rsidR="00B95A79" w:rsidRPr="00766B49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Županijske javne potrebe OŠ</w:t>
            </w:r>
          </w:p>
        </w:tc>
        <w:tc>
          <w:tcPr>
            <w:tcW w:w="1504" w:type="dxa"/>
            <w:vAlign w:val="center"/>
          </w:tcPr>
          <w:p w14:paraId="773FD05B" w14:textId="77777777" w:rsidR="00B95A79" w:rsidRPr="00766B49" w:rsidRDefault="00B95A79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250.820,00</w:t>
            </w:r>
          </w:p>
        </w:tc>
        <w:tc>
          <w:tcPr>
            <w:tcW w:w="1329" w:type="dxa"/>
            <w:vAlign w:val="center"/>
          </w:tcPr>
          <w:p w14:paraId="66291FED" w14:textId="291D8012" w:rsidR="00B95A79" w:rsidRPr="00766B4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3.040,00</w:t>
            </w:r>
          </w:p>
        </w:tc>
        <w:tc>
          <w:tcPr>
            <w:tcW w:w="1252" w:type="dxa"/>
            <w:vAlign w:val="center"/>
          </w:tcPr>
          <w:p w14:paraId="52BAC474" w14:textId="12C7BF80" w:rsidR="00B95A79" w:rsidRPr="00766B4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2.710,00</w:t>
            </w:r>
          </w:p>
        </w:tc>
        <w:tc>
          <w:tcPr>
            <w:tcW w:w="1180" w:type="dxa"/>
            <w:vAlign w:val="center"/>
          </w:tcPr>
          <w:p w14:paraId="620F6B8F" w14:textId="6357C64F" w:rsidR="00B95A79" w:rsidRPr="00766B4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2.710,00</w:t>
            </w:r>
          </w:p>
        </w:tc>
      </w:tr>
      <w:tr w:rsidR="004B5622" w:rsidRPr="00766B49" w14:paraId="6143C880" w14:textId="77777777" w:rsidTr="004B5622">
        <w:tc>
          <w:tcPr>
            <w:tcW w:w="1987" w:type="dxa"/>
            <w:vAlign w:val="center"/>
          </w:tcPr>
          <w:p w14:paraId="7473B2B2" w14:textId="4140055C" w:rsidR="004B5622" w:rsidRPr="004D0FFE" w:rsidRDefault="004B5622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A100142A</w:t>
            </w:r>
          </w:p>
        </w:tc>
        <w:tc>
          <w:tcPr>
            <w:tcW w:w="2377" w:type="dxa"/>
            <w:vAlign w:val="center"/>
          </w:tcPr>
          <w:p w14:paraId="159B5D17" w14:textId="6425BE73" w:rsidR="004B5622" w:rsidRPr="004D0FFE" w:rsidRDefault="004B5622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Prihodi od nefinancijske imovine i nadoknade štete s osnova osiguranja</w:t>
            </w:r>
          </w:p>
        </w:tc>
        <w:tc>
          <w:tcPr>
            <w:tcW w:w="1504" w:type="dxa"/>
            <w:vAlign w:val="center"/>
          </w:tcPr>
          <w:p w14:paraId="044EE9BD" w14:textId="04CF87A0" w:rsidR="004B562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30.000,00</w:t>
            </w:r>
          </w:p>
        </w:tc>
        <w:tc>
          <w:tcPr>
            <w:tcW w:w="1329" w:type="dxa"/>
            <w:vAlign w:val="center"/>
          </w:tcPr>
          <w:p w14:paraId="6269BBD8" w14:textId="34FA1F45" w:rsidR="004B562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252" w:type="dxa"/>
            <w:vAlign w:val="center"/>
          </w:tcPr>
          <w:p w14:paraId="0D58328D" w14:textId="2FB6C2EE" w:rsidR="004B562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180" w:type="dxa"/>
            <w:vAlign w:val="center"/>
          </w:tcPr>
          <w:p w14:paraId="0B97FFFA" w14:textId="676A4FB6" w:rsidR="004B562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B95A79" w:rsidRPr="00766B49" w14:paraId="56160335" w14:textId="77777777" w:rsidTr="004B5622">
        <w:tc>
          <w:tcPr>
            <w:tcW w:w="1987" w:type="dxa"/>
            <w:vAlign w:val="center"/>
          </w:tcPr>
          <w:p w14:paraId="42AA6066" w14:textId="77777777" w:rsidR="00B95A79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A100159</w:t>
            </w:r>
          </w:p>
        </w:tc>
        <w:tc>
          <w:tcPr>
            <w:tcW w:w="2377" w:type="dxa"/>
            <w:vAlign w:val="center"/>
          </w:tcPr>
          <w:p w14:paraId="1D41078B" w14:textId="77777777" w:rsidR="00B95A79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donacije</w:t>
            </w:r>
          </w:p>
        </w:tc>
        <w:tc>
          <w:tcPr>
            <w:tcW w:w="1504" w:type="dxa"/>
            <w:vAlign w:val="center"/>
          </w:tcPr>
          <w:p w14:paraId="62CB14D8" w14:textId="77777777" w:rsidR="00B95A79" w:rsidRDefault="00B95A79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4000,00</w:t>
            </w:r>
          </w:p>
        </w:tc>
        <w:tc>
          <w:tcPr>
            <w:tcW w:w="1329" w:type="dxa"/>
            <w:vAlign w:val="center"/>
          </w:tcPr>
          <w:p w14:paraId="23EB88E6" w14:textId="13CA4A9D" w:rsidR="00B95A7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4.300</w:t>
            </w:r>
            <w:r w:rsidR="00B95A79">
              <w:rPr>
                <w:rFonts w:cstheme="minorHAnsi"/>
              </w:rPr>
              <w:t>,00</w:t>
            </w:r>
          </w:p>
        </w:tc>
        <w:tc>
          <w:tcPr>
            <w:tcW w:w="1252" w:type="dxa"/>
            <w:vAlign w:val="center"/>
          </w:tcPr>
          <w:p w14:paraId="1DEF9EA6" w14:textId="6E0EF000" w:rsidR="00B95A7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  <w:r w:rsidR="00B95A79">
              <w:rPr>
                <w:rFonts w:cstheme="minorHAnsi"/>
              </w:rPr>
              <w:t>00,00</w:t>
            </w:r>
          </w:p>
        </w:tc>
        <w:tc>
          <w:tcPr>
            <w:tcW w:w="1180" w:type="dxa"/>
            <w:vAlign w:val="center"/>
          </w:tcPr>
          <w:p w14:paraId="0CA5F789" w14:textId="4F71A4B7" w:rsidR="00B95A7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4.300,00</w:t>
            </w:r>
          </w:p>
        </w:tc>
      </w:tr>
      <w:tr w:rsidR="00B95A79" w:rsidRPr="00766B49" w14:paraId="20D2AD6C" w14:textId="77777777" w:rsidTr="004B5622">
        <w:tc>
          <w:tcPr>
            <w:tcW w:w="1987" w:type="dxa"/>
            <w:vAlign w:val="center"/>
          </w:tcPr>
          <w:p w14:paraId="2585EA30" w14:textId="77777777" w:rsidR="00B95A79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A100161</w:t>
            </w:r>
          </w:p>
        </w:tc>
        <w:tc>
          <w:tcPr>
            <w:tcW w:w="2377" w:type="dxa"/>
            <w:vAlign w:val="center"/>
          </w:tcPr>
          <w:p w14:paraId="1D75F66D" w14:textId="77777777" w:rsidR="00B95A79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Javne potrebe iznad standarda - OSTALO</w:t>
            </w:r>
          </w:p>
        </w:tc>
        <w:tc>
          <w:tcPr>
            <w:tcW w:w="1504" w:type="dxa"/>
            <w:vAlign w:val="center"/>
          </w:tcPr>
          <w:p w14:paraId="517B75E9" w14:textId="5DCF9A02" w:rsidR="00B95A7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9.932,60</w:t>
            </w:r>
          </w:p>
        </w:tc>
        <w:tc>
          <w:tcPr>
            <w:tcW w:w="1329" w:type="dxa"/>
            <w:vAlign w:val="center"/>
          </w:tcPr>
          <w:p w14:paraId="08673BF9" w14:textId="360FB25A" w:rsidR="00B95A7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252" w:type="dxa"/>
            <w:vAlign w:val="center"/>
          </w:tcPr>
          <w:p w14:paraId="7B746824" w14:textId="42556FB6" w:rsidR="00B95A7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  <w:tc>
          <w:tcPr>
            <w:tcW w:w="1180" w:type="dxa"/>
            <w:vAlign w:val="center"/>
          </w:tcPr>
          <w:p w14:paraId="3BCC1F1F" w14:textId="4DEEBC67" w:rsidR="00B95A7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</w:tr>
      <w:tr w:rsidR="00B95A79" w:rsidRPr="00766B49" w14:paraId="5F39B0C3" w14:textId="77777777" w:rsidTr="004B5622">
        <w:tc>
          <w:tcPr>
            <w:tcW w:w="1987" w:type="dxa"/>
            <w:vAlign w:val="center"/>
          </w:tcPr>
          <w:p w14:paraId="4D53D4D0" w14:textId="77777777" w:rsidR="00B95A79" w:rsidRPr="00766B49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A100162</w:t>
            </w:r>
          </w:p>
        </w:tc>
        <w:tc>
          <w:tcPr>
            <w:tcW w:w="2377" w:type="dxa"/>
            <w:vAlign w:val="center"/>
          </w:tcPr>
          <w:p w14:paraId="2417FB78" w14:textId="77777777" w:rsidR="00B95A79" w:rsidRPr="00766B49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Prijenos sredstava od nenadležnih proračuna</w:t>
            </w:r>
          </w:p>
        </w:tc>
        <w:tc>
          <w:tcPr>
            <w:tcW w:w="1504" w:type="dxa"/>
            <w:vAlign w:val="center"/>
          </w:tcPr>
          <w:p w14:paraId="4716DE25" w14:textId="77777777" w:rsidR="00B95A79" w:rsidRPr="00766B49" w:rsidRDefault="00B95A79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48.330,04</w:t>
            </w:r>
          </w:p>
        </w:tc>
        <w:tc>
          <w:tcPr>
            <w:tcW w:w="1329" w:type="dxa"/>
            <w:vAlign w:val="center"/>
          </w:tcPr>
          <w:p w14:paraId="53550A15" w14:textId="53ED28F3" w:rsidR="00B95A79" w:rsidRPr="00766B4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B95A79">
              <w:rPr>
                <w:rFonts w:cstheme="minorHAnsi"/>
              </w:rPr>
              <w:t>3</w:t>
            </w:r>
            <w:r>
              <w:rPr>
                <w:rFonts w:cstheme="minorHAnsi"/>
              </w:rPr>
              <w:t>.4</w:t>
            </w:r>
            <w:r w:rsidR="00B95A79">
              <w:rPr>
                <w:rFonts w:cstheme="minorHAnsi"/>
              </w:rPr>
              <w:t>00,00</w:t>
            </w:r>
          </w:p>
        </w:tc>
        <w:tc>
          <w:tcPr>
            <w:tcW w:w="1252" w:type="dxa"/>
            <w:vAlign w:val="center"/>
          </w:tcPr>
          <w:p w14:paraId="00709CE7" w14:textId="2E5B6B1E" w:rsidR="00B95A79" w:rsidRPr="00766B4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53.400,00</w:t>
            </w:r>
          </w:p>
        </w:tc>
        <w:tc>
          <w:tcPr>
            <w:tcW w:w="1180" w:type="dxa"/>
            <w:vAlign w:val="center"/>
          </w:tcPr>
          <w:p w14:paraId="7B3FF227" w14:textId="12872FC2" w:rsidR="00B95A79" w:rsidRPr="00766B49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53.400,00</w:t>
            </w:r>
          </w:p>
        </w:tc>
      </w:tr>
      <w:tr w:rsidR="00B95A79" w:rsidRPr="00766B49" w14:paraId="06404B0F" w14:textId="77777777" w:rsidTr="004B5622">
        <w:tc>
          <w:tcPr>
            <w:tcW w:w="1987" w:type="dxa"/>
            <w:vAlign w:val="center"/>
          </w:tcPr>
          <w:p w14:paraId="433F121D" w14:textId="77777777" w:rsidR="00B95A79" w:rsidRPr="00766B49" w:rsidRDefault="00B95A79" w:rsidP="00B95A79">
            <w:pPr>
              <w:jc w:val="center"/>
              <w:rPr>
                <w:rFonts w:cstheme="minorHAnsi"/>
                <w:b/>
              </w:rPr>
            </w:pPr>
            <w:r w:rsidRPr="004D0FFE">
              <w:rPr>
                <w:rFonts w:cstheme="minorHAnsi"/>
              </w:rPr>
              <w:t>A100164</w:t>
            </w:r>
          </w:p>
        </w:tc>
        <w:tc>
          <w:tcPr>
            <w:tcW w:w="2377" w:type="dxa"/>
            <w:vAlign w:val="center"/>
          </w:tcPr>
          <w:p w14:paraId="65A6C43D" w14:textId="77777777" w:rsidR="00B95A79" w:rsidRPr="00766B49" w:rsidRDefault="00B95A79" w:rsidP="00B95A79">
            <w:pPr>
              <w:rPr>
                <w:rFonts w:cstheme="minorHAnsi"/>
                <w:b/>
              </w:rPr>
            </w:pPr>
            <w:r w:rsidRPr="004D0FFE">
              <w:rPr>
                <w:rFonts w:cstheme="minorHAnsi"/>
              </w:rPr>
              <w:t>Stručno osposobljavanje bez zasnivanja radnog odnosa - korisnici</w:t>
            </w:r>
          </w:p>
        </w:tc>
        <w:tc>
          <w:tcPr>
            <w:tcW w:w="1504" w:type="dxa"/>
            <w:vAlign w:val="center"/>
          </w:tcPr>
          <w:p w14:paraId="49C352F8" w14:textId="77777777" w:rsidR="00B95A79" w:rsidRPr="00975066" w:rsidRDefault="00B95A79" w:rsidP="00B95A79">
            <w:pPr>
              <w:jc w:val="right"/>
              <w:rPr>
                <w:rFonts w:cstheme="minorHAnsi"/>
              </w:rPr>
            </w:pPr>
            <w:r w:rsidRPr="00975066">
              <w:rPr>
                <w:rFonts w:cstheme="minorHAnsi"/>
              </w:rPr>
              <w:t>1.200,00</w:t>
            </w:r>
          </w:p>
        </w:tc>
        <w:tc>
          <w:tcPr>
            <w:tcW w:w="1329" w:type="dxa"/>
            <w:vAlign w:val="center"/>
          </w:tcPr>
          <w:p w14:paraId="6552C2C4" w14:textId="6F7376D6" w:rsidR="00B95A79" w:rsidRPr="00975066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1.200</w:t>
            </w:r>
            <w:r w:rsidR="00B95A79" w:rsidRPr="00975066">
              <w:rPr>
                <w:rFonts w:cstheme="minorHAnsi"/>
              </w:rPr>
              <w:t>,00</w:t>
            </w:r>
          </w:p>
        </w:tc>
        <w:tc>
          <w:tcPr>
            <w:tcW w:w="1252" w:type="dxa"/>
            <w:vAlign w:val="center"/>
          </w:tcPr>
          <w:p w14:paraId="3306CEC4" w14:textId="77777777" w:rsidR="00B95A79" w:rsidRPr="00975066" w:rsidRDefault="00B95A79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1.200</w:t>
            </w:r>
            <w:r w:rsidRPr="00975066">
              <w:rPr>
                <w:rFonts w:cstheme="minorHAnsi"/>
              </w:rPr>
              <w:t>,00</w:t>
            </w:r>
          </w:p>
        </w:tc>
        <w:tc>
          <w:tcPr>
            <w:tcW w:w="1180" w:type="dxa"/>
            <w:vAlign w:val="center"/>
          </w:tcPr>
          <w:p w14:paraId="27370ED2" w14:textId="47CBE4A9" w:rsidR="00B95A79" w:rsidRPr="00975066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1.200,00</w:t>
            </w:r>
          </w:p>
        </w:tc>
      </w:tr>
      <w:tr w:rsidR="00B95A79" w:rsidRPr="00766B49" w14:paraId="4AFE003B" w14:textId="77777777" w:rsidTr="004B5622">
        <w:tc>
          <w:tcPr>
            <w:tcW w:w="1987" w:type="dxa"/>
            <w:vAlign w:val="center"/>
          </w:tcPr>
          <w:p w14:paraId="491BE9E5" w14:textId="77777777" w:rsidR="00B95A79" w:rsidRPr="004D0FFE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A100191</w:t>
            </w:r>
          </w:p>
        </w:tc>
        <w:tc>
          <w:tcPr>
            <w:tcW w:w="2377" w:type="dxa"/>
            <w:vAlign w:val="center"/>
          </w:tcPr>
          <w:p w14:paraId="4EE8DF64" w14:textId="77777777" w:rsidR="00B95A79" w:rsidRPr="004D0FFE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Shema školskog voća, povrća i mlijeka</w:t>
            </w:r>
          </w:p>
        </w:tc>
        <w:tc>
          <w:tcPr>
            <w:tcW w:w="1504" w:type="dxa"/>
            <w:vAlign w:val="center"/>
          </w:tcPr>
          <w:p w14:paraId="56CEDA11" w14:textId="77777777" w:rsidR="00B95A79" w:rsidRPr="00B94232" w:rsidRDefault="00B95A79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</w:t>
            </w:r>
            <w:r w:rsidRPr="00B94232">
              <w:rPr>
                <w:rFonts w:cstheme="minorHAnsi"/>
              </w:rPr>
              <w:t>,00</w:t>
            </w:r>
          </w:p>
        </w:tc>
        <w:tc>
          <w:tcPr>
            <w:tcW w:w="1329" w:type="dxa"/>
            <w:vAlign w:val="center"/>
          </w:tcPr>
          <w:p w14:paraId="589096BD" w14:textId="753C73CF" w:rsidR="00B95A79" w:rsidRPr="00B9423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  <w:tc>
          <w:tcPr>
            <w:tcW w:w="1252" w:type="dxa"/>
            <w:vAlign w:val="center"/>
          </w:tcPr>
          <w:p w14:paraId="3DF3C553" w14:textId="77777777" w:rsidR="00B95A79" w:rsidRPr="00B94232" w:rsidRDefault="00B95A79" w:rsidP="00B95A79">
            <w:pPr>
              <w:jc w:val="right"/>
              <w:rPr>
                <w:rFonts w:cstheme="minorHAnsi"/>
              </w:rPr>
            </w:pPr>
            <w:r w:rsidRPr="00B94232">
              <w:rPr>
                <w:rFonts w:cstheme="minorHAnsi"/>
              </w:rPr>
              <w:t>2.500,00</w:t>
            </w:r>
          </w:p>
        </w:tc>
        <w:tc>
          <w:tcPr>
            <w:tcW w:w="1180" w:type="dxa"/>
            <w:vAlign w:val="center"/>
          </w:tcPr>
          <w:p w14:paraId="4BE5D3DF" w14:textId="49073720" w:rsidR="00B95A79" w:rsidRPr="00B9423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2.500,00</w:t>
            </w:r>
          </w:p>
        </w:tc>
      </w:tr>
      <w:tr w:rsidR="00B95A79" w:rsidRPr="00766B49" w14:paraId="7434875F" w14:textId="77777777" w:rsidTr="004B5622">
        <w:tc>
          <w:tcPr>
            <w:tcW w:w="1987" w:type="dxa"/>
            <w:vAlign w:val="center"/>
          </w:tcPr>
          <w:p w14:paraId="0D5BB8B2" w14:textId="77777777" w:rsidR="00B95A79" w:rsidRPr="004D0FFE" w:rsidRDefault="00B95A79" w:rsidP="00B95A79">
            <w:pPr>
              <w:jc w:val="center"/>
              <w:rPr>
                <w:rFonts w:cstheme="minorHAnsi"/>
              </w:rPr>
            </w:pPr>
            <w:r w:rsidRPr="004D0FFE">
              <w:rPr>
                <w:rFonts w:cstheme="minorHAnsi"/>
              </w:rPr>
              <w:t>A100217</w:t>
            </w:r>
          </w:p>
        </w:tc>
        <w:tc>
          <w:tcPr>
            <w:tcW w:w="2377" w:type="dxa"/>
            <w:vAlign w:val="center"/>
          </w:tcPr>
          <w:p w14:paraId="12C92F4D" w14:textId="77777777" w:rsidR="00B95A79" w:rsidRPr="004D0FFE" w:rsidRDefault="00B95A79" w:rsidP="00B95A79">
            <w:pPr>
              <w:rPr>
                <w:rFonts w:cstheme="minorHAnsi"/>
              </w:rPr>
            </w:pPr>
            <w:r w:rsidRPr="004D0FFE">
              <w:rPr>
                <w:rFonts w:cstheme="minorHAnsi"/>
              </w:rPr>
              <w:t>Program predškolskog odgoja</w:t>
            </w:r>
          </w:p>
        </w:tc>
        <w:tc>
          <w:tcPr>
            <w:tcW w:w="1504" w:type="dxa"/>
            <w:vAlign w:val="center"/>
          </w:tcPr>
          <w:p w14:paraId="4B285E03" w14:textId="77777777" w:rsidR="00B95A79" w:rsidRPr="00B94232" w:rsidRDefault="00B95A79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149.700,00</w:t>
            </w:r>
          </w:p>
        </w:tc>
        <w:tc>
          <w:tcPr>
            <w:tcW w:w="1329" w:type="dxa"/>
            <w:vAlign w:val="center"/>
          </w:tcPr>
          <w:p w14:paraId="66AB660A" w14:textId="69D88243" w:rsidR="00B95A79" w:rsidRPr="00B9423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168.300,00</w:t>
            </w:r>
          </w:p>
        </w:tc>
        <w:tc>
          <w:tcPr>
            <w:tcW w:w="1252" w:type="dxa"/>
            <w:vAlign w:val="center"/>
          </w:tcPr>
          <w:p w14:paraId="58767C60" w14:textId="508B96CF" w:rsidR="00B95A79" w:rsidRPr="00B9423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168.300,00</w:t>
            </w:r>
          </w:p>
        </w:tc>
        <w:tc>
          <w:tcPr>
            <w:tcW w:w="1180" w:type="dxa"/>
            <w:vAlign w:val="center"/>
          </w:tcPr>
          <w:p w14:paraId="548E5A8C" w14:textId="6929765D" w:rsidR="00B95A79" w:rsidRPr="00B9423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168.300,00</w:t>
            </w:r>
          </w:p>
        </w:tc>
      </w:tr>
      <w:tr w:rsidR="00B95A79" w:rsidRPr="00766B49" w14:paraId="0843CE4F" w14:textId="77777777" w:rsidTr="004B5622">
        <w:tc>
          <w:tcPr>
            <w:tcW w:w="1987" w:type="dxa"/>
            <w:vAlign w:val="center"/>
          </w:tcPr>
          <w:p w14:paraId="1E3A318A" w14:textId="77777777" w:rsidR="00B95A79" w:rsidRPr="004D0FFE" w:rsidRDefault="00B95A79" w:rsidP="00B95A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T1000107 </w:t>
            </w:r>
          </w:p>
        </w:tc>
        <w:tc>
          <w:tcPr>
            <w:tcW w:w="2377" w:type="dxa"/>
            <w:vAlign w:val="center"/>
          </w:tcPr>
          <w:p w14:paraId="398B2F82" w14:textId="77777777" w:rsidR="00B95A79" w:rsidRPr="004D0FFE" w:rsidRDefault="00B95A79" w:rsidP="00B95A79">
            <w:pPr>
              <w:rPr>
                <w:rFonts w:cstheme="minorHAnsi"/>
              </w:rPr>
            </w:pPr>
            <w:r>
              <w:rPr>
                <w:rFonts w:cstheme="minorHAnsi"/>
              </w:rPr>
              <w:t>Školska prehrana učenika (standard)</w:t>
            </w:r>
          </w:p>
        </w:tc>
        <w:tc>
          <w:tcPr>
            <w:tcW w:w="1504" w:type="dxa"/>
            <w:vAlign w:val="center"/>
          </w:tcPr>
          <w:p w14:paraId="2BAA66CB" w14:textId="77777777" w:rsidR="00B95A79" w:rsidRPr="00B94232" w:rsidRDefault="00B95A79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36.000,00</w:t>
            </w:r>
          </w:p>
        </w:tc>
        <w:tc>
          <w:tcPr>
            <w:tcW w:w="1329" w:type="dxa"/>
            <w:vAlign w:val="center"/>
          </w:tcPr>
          <w:p w14:paraId="4336480C" w14:textId="2FE2CF0B" w:rsidR="00B95A79" w:rsidRPr="00B9423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37.000,00</w:t>
            </w:r>
          </w:p>
        </w:tc>
        <w:tc>
          <w:tcPr>
            <w:tcW w:w="1252" w:type="dxa"/>
            <w:vAlign w:val="center"/>
          </w:tcPr>
          <w:p w14:paraId="1476C715" w14:textId="429BCFA6" w:rsidR="00B95A79" w:rsidRPr="00B94232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</w:t>
            </w:r>
            <w:r w:rsidR="00B95A79" w:rsidRPr="00B94232">
              <w:rPr>
                <w:rFonts w:cstheme="minorHAnsi"/>
              </w:rPr>
              <w:t>.000,00</w:t>
            </w:r>
          </w:p>
        </w:tc>
        <w:tc>
          <w:tcPr>
            <w:tcW w:w="1180" w:type="dxa"/>
            <w:vAlign w:val="center"/>
          </w:tcPr>
          <w:p w14:paraId="2BC0387D" w14:textId="00D6A914" w:rsidR="00B95A79" w:rsidRPr="00002F56" w:rsidRDefault="004B5622" w:rsidP="00B95A7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37.000,00</w:t>
            </w:r>
          </w:p>
        </w:tc>
      </w:tr>
      <w:tr w:rsidR="00B95A79" w:rsidRPr="00766B49" w14:paraId="456F6A6A" w14:textId="77777777" w:rsidTr="004B5622">
        <w:tc>
          <w:tcPr>
            <w:tcW w:w="1987" w:type="dxa"/>
            <w:vAlign w:val="center"/>
          </w:tcPr>
          <w:p w14:paraId="2C4E5756" w14:textId="77777777" w:rsidR="00B95A79" w:rsidRPr="004D0FFE" w:rsidRDefault="00B95A79" w:rsidP="00B95A79">
            <w:pPr>
              <w:jc w:val="center"/>
              <w:rPr>
                <w:rFonts w:cstheme="minorHAnsi"/>
              </w:rPr>
            </w:pPr>
          </w:p>
        </w:tc>
        <w:tc>
          <w:tcPr>
            <w:tcW w:w="2377" w:type="dxa"/>
            <w:vAlign w:val="center"/>
          </w:tcPr>
          <w:p w14:paraId="54793F47" w14:textId="77777777" w:rsidR="00B95A79" w:rsidRPr="00975066" w:rsidRDefault="00B95A79" w:rsidP="00B95A79">
            <w:pPr>
              <w:rPr>
                <w:rFonts w:cstheme="minorHAnsi"/>
                <w:b/>
              </w:rPr>
            </w:pPr>
            <w:r w:rsidRPr="00975066">
              <w:rPr>
                <w:rFonts w:cstheme="minorHAnsi"/>
                <w:b/>
              </w:rPr>
              <w:t>Ukupno program:</w:t>
            </w:r>
          </w:p>
        </w:tc>
        <w:tc>
          <w:tcPr>
            <w:tcW w:w="1504" w:type="dxa"/>
            <w:vAlign w:val="center"/>
          </w:tcPr>
          <w:p w14:paraId="4A7D7A1B" w14:textId="30D9087B" w:rsidR="00B95A79" w:rsidRDefault="004B5622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532.482,64</w:t>
            </w:r>
          </w:p>
        </w:tc>
        <w:tc>
          <w:tcPr>
            <w:tcW w:w="1329" w:type="dxa"/>
            <w:vAlign w:val="center"/>
          </w:tcPr>
          <w:p w14:paraId="4AC24C8D" w14:textId="3B1905EB" w:rsidR="00B95A79" w:rsidRDefault="004B5622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319.740,00</w:t>
            </w:r>
          </w:p>
        </w:tc>
        <w:tc>
          <w:tcPr>
            <w:tcW w:w="1252" w:type="dxa"/>
            <w:vAlign w:val="center"/>
          </w:tcPr>
          <w:p w14:paraId="1AFFA8E6" w14:textId="41FF14E2" w:rsidR="00B95A79" w:rsidRDefault="004B5622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279.410,00</w:t>
            </w:r>
          </w:p>
        </w:tc>
        <w:tc>
          <w:tcPr>
            <w:tcW w:w="1180" w:type="dxa"/>
            <w:vAlign w:val="center"/>
          </w:tcPr>
          <w:p w14:paraId="5CFF33B4" w14:textId="1F305E4C" w:rsidR="00B95A79" w:rsidRDefault="004B5622" w:rsidP="00B95A79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279.410,00</w:t>
            </w:r>
          </w:p>
        </w:tc>
      </w:tr>
    </w:tbl>
    <w:p w14:paraId="5E523F2B" w14:textId="77777777" w:rsidR="00B95A79" w:rsidRPr="00766B49" w:rsidRDefault="00B95A79" w:rsidP="00B95A79">
      <w:pPr>
        <w:spacing w:after="0" w:line="240" w:lineRule="auto"/>
        <w:rPr>
          <w:rFonts w:cstheme="minorHAnsi"/>
          <w:b/>
        </w:rPr>
      </w:pPr>
    </w:p>
    <w:p w14:paraId="144E4C96" w14:textId="6FE8F4FF" w:rsidR="00B95A79" w:rsidRDefault="00B95A79" w:rsidP="00B95A79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766B49">
        <w:rPr>
          <w:rFonts w:cstheme="minorHAnsi"/>
        </w:rPr>
        <w:t>U nastavku se za svaku aktivnost/projekt daje sažeto obrazloženje i definiraju pokazatelji rezultata:</w:t>
      </w:r>
    </w:p>
    <w:p w14:paraId="570BDF69" w14:textId="7D8693E3" w:rsidR="004B5622" w:rsidRDefault="004B5622" w:rsidP="004B5622">
      <w:pPr>
        <w:pStyle w:val="Odlomakpopisa"/>
        <w:spacing w:after="0"/>
        <w:rPr>
          <w:rFonts w:cstheme="minorHAnsi"/>
        </w:rPr>
      </w:pPr>
    </w:p>
    <w:tbl>
      <w:tblPr>
        <w:tblW w:w="9607" w:type="dxa"/>
        <w:jc w:val="center"/>
        <w:tblLayout w:type="fixed"/>
        <w:tblLook w:val="04A0" w:firstRow="1" w:lastRow="0" w:firstColumn="1" w:lastColumn="0" w:noHBand="0" w:noVBand="1"/>
      </w:tblPr>
      <w:tblGrid>
        <w:gridCol w:w="93"/>
        <w:gridCol w:w="1367"/>
        <w:gridCol w:w="110"/>
        <w:gridCol w:w="1334"/>
        <w:gridCol w:w="126"/>
        <w:gridCol w:w="1014"/>
        <w:gridCol w:w="139"/>
        <w:gridCol w:w="1595"/>
        <w:gridCol w:w="29"/>
        <w:gridCol w:w="1063"/>
        <w:gridCol w:w="171"/>
        <w:gridCol w:w="948"/>
        <w:gridCol w:w="183"/>
        <w:gridCol w:w="1237"/>
        <w:gridCol w:w="198"/>
      </w:tblGrid>
      <w:tr w:rsidR="004B5622" w:rsidRPr="00766B49" w14:paraId="78C78A79" w14:textId="77777777" w:rsidTr="002B4EE2">
        <w:trPr>
          <w:gridAfter w:val="1"/>
          <w:wAfter w:w="198" w:type="dxa"/>
          <w:trHeight w:val="298"/>
          <w:jc w:val="center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9652" w14:textId="73E1641B" w:rsidR="004B5622" w:rsidRPr="00766B49" w:rsidRDefault="004B5622" w:rsidP="00A2445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A100041 ŽUPANIJSKE JAVNE POTREBE OŠ</w:t>
            </w:r>
          </w:p>
        </w:tc>
      </w:tr>
      <w:tr w:rsidR="004B5622" w:rsidRPr="00766B49" w14:paraId="2E078125" w14:textId="77777777" w:rsidTr="002B4EE2">
        <w:trPr>
          <w:gridAfter w:val="1"/>
          <w:wAfter w:w="198" w:type="dxa"/>
          <w:trHeight w:val="509"/>
          <w:jc w:val="center"/>
        </w:trPr>
        <w:tc>
          <w:tcPr>
            <w:tcW w:w="94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3720" w14:textId="6A612A1E" w:rsidR="004B5622" w:rsidRPr="00766B49" w:rsidRDefault="002A304D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Financiranje rashoda vezanih za natjecanja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 terenska nastava.</w:t>
            </w:r>
          </w:p>
        </w:tc>
      </w:tr>
      <w:tr w:rsidR="004B5622" w:rsidRPr="00766B49" w14:paraId="18197F03" w14:textId="77777777" w:rsidTr="002B4EE2">
        <w:trPr>
          <w:gridAfter w:val="1"/>
          <w:wAfter w:w="198" w:type="dxa"/>
          <w:trHeight w:val="509"/>
          <w:jc w:val="center"/>
        </w:trPr>
        <w:tc>
          <w:tcPr>
            <w:tcW w:w="940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3CF5" w14:textId="77777777" w:rsidR="004B5622" w:rsidRPr="00766B49" w:rsidRDefault="004B5622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4B5622" w:rsidRPr="00766B49" w14:paraId="65E1687B" w14:textId="77777777" w:rsidTr="002B4EE2">
        <w:trPr>
          <w:gridAfter w:val="1"/>
          <w:wAfter w:w="198" w:type="dxa"/>
          <w:trHeight w:val="561"/>
          <w:jc w:val="center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A613F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4B5622" w:rsidRPr="00766B49" w14:paraId="540181F9" w14:textId="77777777" w:rsidTr="002B4EE2">
        <w:trPr>
          <w:gridAfter w:val="1"/>
          <w:wAfter w:w="198" w:type="dxa"/>
          <w:trHeight w:val="56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122D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A2FF382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D8DAE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122AF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3836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6902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0CA1FBC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03701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5BAF4AF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9B6D0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6F73038" w14:textId="77777777" w:rsidR="004B5622" w:rsidRPr="00766B49" w:rsidRDefault="004B5622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4B5622" w:rsidRPr="00766B49" w14:paraId="4A9AAB77" w14:textId="77777777" w:rsidTr="002B4EE2">
        <w:trPr>
          <w:gridAfter w:val="1"/>
          <w:wAfter w:w="198" w:type="dxa"/>
          <w:trHeight w:val="280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1F0C" w14:textId="601301A5" w:rsidR="004B5622" w:rsidRPr="00766B49" w:rsidRDefault="002A304D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44A2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Povećanje broja učenika koji su uključeni u školska i županijska natjecanja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F749" w14:textId="640EDC0F" w:rsidR="004B5622" w:rsidRPr="00766B49" w:rsidRDefault="004B5622" w:rsidP="002A304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2A304D" w:rsidRPr="00F44A26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Sudjelovanje učenika na Literarnom i dramskom natjecanju i ostalim područjima Znanost mladima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82E2" w14:textId="3FE41775" w:rsidR="004B5622" w:rsidRPr="00766B49" w:rsidRDefault="002A304D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A304D">
              <w:rPr>
                <w:rFonts w:eastAsia="Times New Roman" w:cstheme="minorHAnsi"/>
                <w:color w:val="000000"/>
                <w:lang w:eastAsia="hr-HR"/>
              </w:rPr>
              <w:t>Broj učenika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105C" w14:textId="7C98A426" w:rsidR="004B5622" w:rsidRPr="00766B49" w:rsidRDefault="004B5622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157106">
              <w:rPr>
                <w:rFonts w:eastAsia="Times New Roman" w:cstheme="minorHAnsi"/>
                <w:color w:val="000000"/>
                <w:lang w:eastAsia="hr-HR"/>
              </w:rPr>
              <w:t>20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87CA" w14:textId="38F89161" w:rsidR="004B5622" w:rsidRPr="00766B49" w:rsidRDefault="00157106" w:rsidP="002A304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23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3F95" w14:textId="25190334" w:rsidR="004B5622" w:rsidRPr="00766B49" w:rsidRDefault="00157106" w:rsidP="002A304D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24</w:t>
            </w:r>
            <w:r w:rsidR="004B5622"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9D985" w14:textId="4B9C96F1" w:rsidR="004B5622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25</w:t>
            </w:r>
          </w:p>
        </w:tc>
      </w:tr>
      <w:tr w:rsidR="00CE387A" w:rsidRPr="00766B49" w14:paraId="5C0857E3" w14:textId="77777777" w:rsidTr="002B4EE2">
        <w:trPr>
          <w:gridBefore w:val="1"/>
          <w:wBefore w:w="93" w:type="dxa"/>
          <w:trHeight w:val="316"/>
          <w:jc w:val="center"/>
        </w:trPr>
        <w:tc>
          <w:tcPr>
            <w:tcW w:w="9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BF44" w14:textId="0E7169BE" w:rsidR="00CE387A" w:rsidRPr="00766B49" w:rsidRDefault="00CE387A" w:rsidP="00A2445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E387A">
              <w:rPr>
                <w:rFonts w:cstheme="minorHAnsi"/>
                <w:b/>
              </w:rPr>
              <w:lastRenderedPageBreak/>
              <w:t>A100142A</w:t>
            </w:r>
            <w:r w:rsidRPr="00CE387A"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lang w:eastAsia="hr-HR"/>
              </w:rPr>
              <w:t xml:space="preserve"> </w:t>
            </w:r>
            <w:r w:rsidRPr="00CE387A">
              <w:rPr>
                <w:rFonts w:eastAsia="Times New Roman" w:cstheme="minorHAnsi"/>
                <w:b/>
                <w:bCs/>
                <w:lang w:eastAsia="hr-HR"/>
              </w:rPr>
              <w:t>Prihodi od nefinancijske imovine i nadoknade štete s osnova osiguranja</w:t>
            </w:r>
          </w:p>
        </w:tc>
      </w:tr>
      <w:tr w:rsidR="00CE387A" w:rsidRPr="00766B49" w14:paraId="4589A39C" w14:textId="77777777" w:rsidTr="002B4EE2">
        <w:trPr>
          <w:gridBefore w:val="1"/>
          <w:wBefore w:w="93" w:type="dxa"/>
          <w:trHeight w:val="536"/>
          <w:jc w:val="center"/>
        </w:trPr>
        <w:tc>
          <w:tcPr>
            <w:tcW w:w="951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848B" w14:textId="34B28881" w:rsidR="00CE387A" w:rsidRPr="00766B49" w:rsidRDefault="00CE387A" w:rsidP="00CE387A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2023. prodana je područna škola Lička Jesenica te smo od tih sredstva obnovili podove učiona. 2024. plan je objaviti natječaj za prodaju stare područne škole u Kuniću.</w:t>
            </w:r>
          </w:p>
        </w:tc>
      </w:tr>
      <w:tr w:rsidR="00CE387A" w:rsidRPr="00766B49" w14:paraId="2A95888A" w14:textId="77777777" w:rsidTr="002B4EE2">
        <w:trPr>
          <w:gridBefore w:val="1"/>
          <w:wBefore w:w="93" w:type="dxa"/>
          <w:trHeight w:val="509"/>
          <w:jc w:val="center"/>
        </w:trPr>
        <w:tc>
          <w:tcPr>
            <w:tcW w:w="951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6CB7" w14:textId="77777777" w:rsidR="00CE387A" w:rsidRPr="00766B49" w:rsidRDefault="00CE387A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CE387A" w:rsidRPr="00766B49" w14:paraId="3C70BE2F" w14:textId="77777777" w:rsidTr="002B4EE2">
        <w:trPr>
          <w:gridBefore w:val="1"/>
          <w:wBefore w:w="93" w:type="dxa"/>
          <w:trHeight w:val="594"/>
          <w:jc w:val="center"/>
        </w:trPr>
        <w:tc>
          <w:tcPr>
            <w:tcW w:w="9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3EABA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CE387A" w:rsidRPr="00766B49" w14:paraId="5BD60AAE" w14:textId="77777777" w:rsidTr="002B4EE2">
        <w:trPr>
          <w:gridBefore w:val="1"/>
          <w:wBefore w:w="93" w:type="dxa"/>
          <w:trHeight w:val="594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D808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55388545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8427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3AF13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CC1" w14:textId="66E96DF4" w:rsidR="00CE387A" w:rsidRPr="00766B49" w:rsidRDefault="00CE387A" w:rsidP="002B4EE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 xml:space="preserve">Polazna vrijednost 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6B36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77C8F22C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F700D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C7A9C7B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1FAF8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095BF3C" w14:textId="77777777" w:rsidR="00CE387A" w:rsidRPr="00766B49" w:rsidRDefault="00CE387A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CE387A" w:rsidRPr="00766B49" w14:paraId="28AE8E33" w14:textId="77777777" w:rsidTr="002B4EE2">
        <w:trPr>
          <w:gridBefore w:val="1"/>
          <w:wBefore w:w="93" w:type="dxa"/>
          <w:trHeight w:val="297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A3A8" w14:textId="16A1ADD6" w:rsidR="00CE387A" w:rsidRPr="00766B49" w:rsidRDefault="002B4EE2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Realizacija prodaje stare PŠ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33D4" w14:textId="5B5B3CBF" w:rsidR="00CE387A" w:rsidRPr="00766B49" w:rsidRDefault="002B4EE2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Objava javnog natječaja za prodaju preostale stare područne škole u našem vlasništvu – procijenjena vrijednost 14.500,00 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C3704" w14:textId="289FF5EA" w:rsidR="00CE387A" w:rsidRPr="00766B49" w:rsidRDefault="002B4EE2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hr-HR"/>
              </w:rPr>
              <w:t>Eur</w:t>
            </w:r>
            <w:proofErr w:type="spellEnd"/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569E" w14:textId="4CB4F3BC" w:rsidR="00CE387A" w:rsidRPr="00766B49" w:rsidRDefault="002B4EE2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14.500,00</w:t>
            </w:r>
            <w:r w:rsidR="00CE387A"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ADC8" w14:textId="2CCE8F24" w:rsidR="00CE387A" w:rsidRPr="00766B49" w:rsidRDefault="00CE387A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="002B4EE2">
              <w:rPr>
                <w:rFonts w:eastAsia="Times New Roman" w:cstheme="minorHAnsi"/>
                <w:color w:val="000000"/>
                <w:lang w:eastAsia="hr-HR"/>
              </w:rPr>
              <w:t>15.500,00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1CF4F" w14:textId="6D663ECB" w:rsidR="00CE387A" w:rsidRPr="00766B49" w:rsidRDefault="002B4EE2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  <w:r w:rsidR="00CE387A"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FB11" w14:textId="330B7664" w:rsidR="00CE387A" w:rsidRPr="00766B49" w:rsidRDefault="002B4EE2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0,00</w:t>
            </w:r>
          </w:p>
        </w:tc>
      </w:tr>
    </w:tbl>
    <w:p w14:paraId="59359956" w14:textId="5FABD514" w:rsidR="00B95A79" w:rsidRDefault="00B95A79" w:rsidP="00B95A79">
      <w:pPr>
        <w:spacing w:after="0" w:line="240" w:lineRule="auto"/>
        <w:rPr>
          <w:rFonts w:cstheme="minorHAnsi"/>
        </w:rPr>
      </w:pP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1460"/>
        <w:gridCol w:w="1153"/>
        <w:gridCol w:w="1624"/>
        <w:gridCol w:w="1234"/>
        <w:gridCol w:w="1131"/>
        <w:gridCol w:w="1435"/>
      </w:tblGrid>
      <w:tr w:rsidR="0084441B" w:rsidRPr="00766B49" w14:paraId="64364526" w14:textId="77777777" w:rsidTr="0084441B">
        <w:trPr>
          <w:trHeight w:val="316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96C0" w14:textId="005AE1A1" w:rsidR="0084441B" w:rsidRPr="00766B49" w:rsidRDefault="0084441B" w:rsidP="00A2445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A100161 JAVNE POTREBE IZNAD STANDARDA - OSTALO</w:t>
            </w:r>
          </w:p>
        </w:tc>
      </w:tr>
      <w:tr w:rsidR="0084441B" w:rsidRPr="00766B49" w14:paraId="70108992" w14:textId="77777777" w:rsidTr="0084441B">
        <w:trPr>
          <w:trHeight w:val="536"/>
          <w:jc w:val="center"/>
        </w:trPr>
        <w:tc>
          <w:tcPr>
            <w:tcW w:w="95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B752" w14:textId="76F0A0F9" w:rsidR="0084441B" w:rsidRPr="00766B49" w:rsidRDefault="0084441B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Aktivnost financirana od uplata učenika odnosno roditelja te zaposlenika.  kroz ovu aktivnosti financira se dio prehrane (uplate za</w:t>
            </w:r>
            <w:r>
              <w:rPr>
                <w:rFonts w:eastAsia="Times New Roman" w:cstheme="minorHAnsi"/>
                <w:color w:val="000000"/>
                <w:lang w:eastAsia="hr-HR"/>
              </w:rPr>
              <w:t>poslenika), osiguranje učenika.</w:t>
            </w:r>
          </w:p>
        </w:tc>
      </w:tr>
      <w:tr w:rsidR="0084441B" w:rsidRPr="00766B49" w14:paraId="0BD2BB16" w14:textId="77777777" w:rsidTr="0084441B">
        <w:trPr>
          <w:trHeight w:val="509"/>
          <w:jc w:val="center"/>
        </w:trPr>
        <w:tc>
          <w:tcPr>
            <w:tcW w:w="95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9C80" w14:textId="77777777" w:rsidR="0084441B" w:rsidRPr="00766B49" w:rsidRDefault="0084441B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84441B" w:rsidRPr="00766B49" w14:paraId="32129A58" w14:textId="77777777" w:rsidTr="0084441B">
        <w:trPr>
          <w:trHeight w:val="594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F3A4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84441B" w:rsidRPr="00766B49" w14:paraId="2023776C" w14:textId="77777777" w:rsidTr="0084441B">
        <w:trPr>
          <w:trHeight w:val="59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EB8D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40D441EF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5321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BE2A4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C9F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60F1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A56EDF2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2213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16EFF7A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BDD95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4B809D68" w14:textId="77777777" w:rsidR="0084441B" w:rsidRPr="00766B49" w:rsidRDefault="0084441B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84441B" w:rsidRPr="00766B49" w14:paraId="3C9B4B87" w14:textId="77777777" w:rsidTr="0084441B">
        <w:trPr>
          <w:trHeight w:val="2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F82" w14:textId="4F2672DB" w:rsidR="0084441B" w:rsidRPr="00766B49" w:rsidRDefault="0084441B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9423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Nastavak sklapanja police osiguranja učenika od nezgode za vrijeme nastavne godine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0676" w14:textId="1C99E63F" w:rsidR="0084441B" w:rsidRPr="00766B49" w:rsidRDefault="0084441B" w:rsidP="0084441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84441B">
              <w:rPr>
                <w:rFonts w:eastAsia="Times New Roman" w:cstheme="minorHAnsi"/>
                <w:color w:val="000000"/>
                <w:lang w:eastAsia="hr-HR"/>
              </w:rPr>
              <w:t>Osiguranje učenika od posljedica nesretnog slučaja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2CB76" w14:textId="580258B2" w:rsidR="0084441B" w:rsidRPr="00766B49" w:rsidRDefault="0084441B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učenika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4B9B" w14:textId="5E13D19F" w:rsidR="0084441B" w:rsidRPr="00766B49" w:rsidRDefault="0084441B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35B2" w14:textId="00D27E56" w:rsidR="0084441B" w:rsidRPr="00766B49" w:rsidRDefault="0084441B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9FD4D" w14:textId="2C42D42E" w:rsidR="0084441B" w:rsidRPr="00766B49" w:rsidRDefault="0084441B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754C2" w14:textId="3641E0CF" w:rsidR="0084441B" w:rsidRPr="00766B49" w:rsidRDefault="0084441B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</w:tr>
    </w:tbl>
    <w:p w14:paraId="78485B4B" w14:textId="68CC07DC" w:rsidR="00B95A79" w:rsidRDefault="00B95A79" w:rsidP="00B95A79">
      <w:pPr>
        <w:spacing w:after="0" w:line="240" w:lineRule="auto"/>
        <w:rPr>
          <w:rFonts w:cstheme="minorHAnsi"/>
        </w:rPr>
      </w:pP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1460"/>
        <w:gridCol w:w="1153"/>
        <w:gridCol w:w="1624"/>
        <w:gridCol w:w="1234"/>
        <w:gridCol w:w="1131"/>
        <w:gridCol w:w="1435"/>
      </w:tblGrid>
      <w:tr w:rsidR="00157106" w:rsidRPr="00766B49" w14:paraId="7F356929" w14:textId="77777777" w:rsidTr="00157106">
        <w:trPr>
          <w:trHeight w:val="316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F058" w14:textId="2244D768" w:rsidR="00157106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157106">
              <w:rPr>
                <w:rFonts w:eastAsia="Times New Roman" w:cstheme="minorHAnsi"/>
                <w:b/>
                <w:bCs/>
                <w:lang w:eastAsia="hr-HR"/>
              </w:rPr>
              <w:t>A100162 PRIJENOS SREDSTAVA OD NENADLEŽNIH PRORAČUNA</w:t>
            </w:r>
          </w:p>
        </w:tc>
      </w:tr>
      <w:tr w:rsidR="00157106" w:rsidRPr="00766B49" w14:paraId="6C960E3E" w14:textId="77777777" w:rsidTr="00157106">
        <w:trPr>
          <w:trHeight w:val="536"/>
          <w:jc w:val="center"/>
        </w:trPr>
        <w:tc>
          <w:tcPr>
            <w:tcW w:w="95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0F8" w14:textId="77777777" w:rsidR="00157106" w:rsidRPr="00F33B66" w:rsidRDefault="00157106" w:rsidP="00157106">
            <w:pPr>
              <w:spacing w:after="0" w:line="240" w:lineRule="auto"/>
              <w:rPr>
                <w:rFonts w:eastAsia="Times New Roman" w:cstheme="minorHAnsi"/>
                <w:bCs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 xml:space="preserve">Općina Plaški i Općina Saborsko u velikom dijelu sudjeluju u financiranju potreba učenika. </w:t>
            </w:r>
          </w:p>
          <w:p w14:paraId="3F103A36" w14:textId="0CBF639A" w:rsidR="00157106" w:rsidRPr="00766B49" w:rsidRDefault="00157106" w:rsidP="00157106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F33B66">
              <w:rPr>
                <w:rFonts w:eastAsia="Times New Roman" w:cstheme="minorHAnsi"/>
                <w:bCs/>
                <w:lang w:eastAsia="hr-HR"/>
              </w:rPr>
              <w:t>Škola ima dva po</w:t>
            </w:r>
            <w:r>
              <w:rPr>
                <w:rFonts w:eastAsia="Times New Roman" w:cstheme="minorHAnsi"/>
                <w:bCs/>
                <w:lang w:eastAsia="hr-HR"/>
              </w:rPr>
              <w:t xml:space="preserve">sebna razreda djela sa ukupno 11 </w:t>
            </w:r>
            <w:r w:rsidRPr="00F33B66">
              <w:rPr>
                <w:rFonts w:eastAsia="Times New Roman" w:cstheme="minorHAnsi"/>
                <w:bCs/>
                <w:lang w:eastAsia="hr-HR"/>
              </w:rPr>
              <w:t>učenika kojima prijevoz, hranu i didaktički materijal financira MZO.</w:t>
            </w:r>
          </w:p>
        </w:tc>
      </w:tr>
      <w:tr w:rsidR="00157106" w:rsidRPr="00766B49" w14:paraId="3D113525" w14:textId="77777777" w:rsidTr="00157106">
        <w:trPr>
          <w:trHeight w:val="509"/>
          <w:jc w:val="center"/>
        </w:trPr>
        <w:tc>
          <w:tcPr>
            <w:tcW w:w="95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5E8D" w14:textId="77777777" w:rsidR="00157106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57106" w:rsidRPr="00766B49" w14:paraId="5A572D22" w14:textId="77777777" w:rsidTr="00157106">
        <w:trPr>
          <w:trHeight w:val="594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91D3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57106" w:rsidRPr="00766B49" w14:paraId="2802741C" w14:textId="77777777" w:rsidTr="00157106">
        <w:trPr>
          <w:trHeight w:val="59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5741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lastRenderedPageBreak/>
              <w:t>Pokazatelj</w:t>
            </w:r>
          </w:p>
          <w:p w14:paraId="79FF33A6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5BBE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56C5A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9ADA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7517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37FA94F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EE6C8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C387181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73C74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F86F8C4" w14:textId="77777777" w:rsidR="00157106" w:rsidRPr="00766B49" w:rsidRDefault="00157106" w:rsidP="00A244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157106" w:rsidRPr="00766B49" w14:paraId="58B8821B" w14:textId="77777777" w:rsidTr="00157106">
        <w:trPr>
          <w:trHeight w:val="2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2839" w14:textId="3CB4AD01" w:rsidR="00157106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57106">
              <w:rPr>
                <w:rFonts w:eastAsia="Times New Roman" w:cstheme="minorHAnsi"/>
                <w:color w:val="000000"/>
                <w:lang w:eastAsia="hr-HR"/>
              </w:rPr>
              <w:t>Broj učenika u PRO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C236" w14:textId="42FF248C" w:rsidR="00157106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157106">
              <w:rPr>
                <w:rFonts w:eastAsia="Times New Roman" w:cstheme="minorHAnsi"/>
                <w:color w:val="000000"/>
                <w:lang w:eastAsia="hr-HR"/>
              </w:rPr>
              <w:t>Uključivanje učenika sa posebnim potrebama u posebne razredne odjele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3719A" w14:textId="2AEBAF7D" w:rsidR="00157106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57106">
              <w:rPr>
                <w:rFonts w:eastAsia="Times New Roman" w:cstheme="minorHAnsi"/>
                <w:color w:val="000000"/>
                <w:lang w:eastAsia="hr-HR"/>
              </w:rPr>
              <w:t>Broj učenika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FA0A" w14:textId="693D98CF" w:rsidR="00157106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03FC" w14:textId="02C8E87C" w:rsidR="00157106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12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7B6CA" w14:textId="368D26D6" w:rsidR="00157106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077F" w14:textId="077CAEB9" w:rsidR="00157106" w:rsidRPr="00766B49" w:rsidRDefault="00157106" w:rsidP="00A2445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12</w:t>
            </w:r>
          </w:p>
        </w:tc>
      </w:tr>
    </w:tbl>
    <w:p w14:paraId="048620BA" w14:textId="453BD7EA" w:rsidR="00B95A79" w:rsidRDefault="00B95A79" w:rsidP="00B95A79">
      <w:pPr>
        <w:spacing w:after="0" w:line="240" w:lineRule="auto"/>
        <w:rPr>
          <w:rFonts w:cstheme="minorHAnsi"/>
        </w:rPr>
      </w:pPr>
    </w:p>
    <w:tbl>
      <w:tblPr>
        <w:tblW w:w="9514" w:type="dxa"/>
        <w:jc w:val="center"/>
        <w:tblLayout w:type="fixed"/>
        <w:tblLook w:val="04A0" w:firstRow="1" w:lastRow="0" w:firstColumn="1" w:lastColumn="0" w:noHBand="0" w:noVBand="1"/>
      </w:tblPr>
      <w:tblGrid>
        <w:gridCol w:w="1477"/>
        <w:gridCol w:w="1460"/>
        <w:gridCol w:w="1153"/>
        <w:gridCol w:w="1624"/>
        <w:gridCol w:w="1234"/>
        <w:gridCol w:w="1131"/>
        <w:gridCol w:w="1435"/>
      </w:tblGrid>
      <w:tr w:rsidR="002B4EE2" w:rsidRPr="00766B49" w14:paraId="13D143BB" w14:textId="77777777" w:rsidTr="002B4EE2">
        <w:trPr>
          <w:trHeight w:val="316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FEA7" w14:textId="1F9656B8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A10091 SHEMA ŠKOLSKOG VOĆA, POVRĆA I MLIJEKA</w:t>
            </w:r>
          </w:p>
        </w:tc>
      </w:tr>
      <w:tr w:rsidR="002B4EE2" w:rsidRPr="00766B49" w14:paraId="12BD144E" w14:textId="77777777" w:rsidTr="002B4EE2">
        <w:trPr>
          <w:trHeight w:val="536"/>
          <w:jc w:val="center"/>
        </w:trPr>
        <w:tc>
          <w:tcPr>
            <w:tcW w:w="951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876" w14:textId="415F1126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Uvođenjem ovog programa (opskrba učenika voćem i povrćem te mlijekom i mliječnim proizvodima) prepoznata je potreba promicanja zdravog načina života i s njim povezane pravilne i uravnotežene prehrane i zdravih prehrambenih navika  kod djece školske dobi.</w:t>
            </w:r>
          </w:p>
        </w:tc>
      </w:tr>
      <w:tr w:rsidR="002B4EE2" w:rsidRPr="00766B49" w14:paraId="4EDB26BD" w14:textId="77777777" w:rsidTr="002B4EE2">
        <w:trPr>
          <w:trHeight w:val="509"/>
          <w:jc w:val="center"/>
        </w:trPr>
        <w:tc>
          <w:tcPr>
            <w:tcW w:w="951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BB37" w14:textId="77777777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B4EE2" w:rsidRPr="00766B49" w14:paraId="25B3070D" w14:textId="77777777" w:rsidTr="002B4EE2">
        <w:trPr>
          <w:trHeight w:val="594"/>
          <w:jc w:val="center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00F1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B4EE2" w:rsidRPr="00766B49" w14:paraId="257059ED" w14:textId="77777777" w:rsidTr="002B4EE2">
        <w:trPr>
          <w:trHeight w:val="594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4DF8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1F16118A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AAEF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95775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0C07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514A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9C2818A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05623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0254FBD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0C308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3AF6B451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B4EE2" w:rsidRPr="00766B49" w14:paraId="76F02148" w14:textId="77777777" w:rsidTr="002B4EE2">
        <w:trPr>
          <w:trHeight w:val="297"/>
          <w:jc w:val="center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A30D" w14:textId="6077D9E3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Uključenost Škole u nastavak projekta provedbe  Shema školskog voća, povrća i mlijeka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0E46" w14:textId="72780DB5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B4EE2">
              <w:rPr>
                <w:rFonts w:eastAsia="Times New Roman" w:cstheme="minorHAnsi"/>
                <w:color w:val="000000"/>
                <w:lang w:eastAsia="hr-HR"/>
              </w:rPr>
              <w:t>Nastavak provedbe projekta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28A7E" w14:textId="2A8C93A8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Broj djece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CF4C" w14:textId="0A81251A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9A69" w14:textId="02E080EC" w:rsidR="002B4EE2" w:rsidRPr="00766B49" w:rsidRDefault="002B4EE2" w:rsidP="002B4EE2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159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8751B" w14:textId="1E858232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159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40CE" w14:textId="497C8664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159</w:t>
            </w:r>
          </w:p>
        </w:tc>
      </w:tr>
    </w:tbl>
    <w:p w14:paraId="6FED302B" w14:textId="2A5DF05B" w:rsidR="00B95A79" w:rsidRDefault="00B95A79" w:rsidP="00B95A79">
      <w:pPr>
        <w:spacing w:after="0" w:line="240" w:lineRule="auto"/>
        <w:rPr>
          <w:rFonts w:cstheme="minorHAnsi"/>
          <w:b/>
          <w:bCs/>
        </w:rPr>
      </w:pPr>
    </w:p>
    <w:tbl>
      <w:tblPr>
        <w:tblW w:w="9607" w:type="dxa"/>
        <w:jc w:val="center"/>
        <w:tblLayout w:type="fixed"/>
        <w:tblLook w:val="04A0" w:firstRow="1" w:lastRow="0" w:firstColumn="1" w:lastColumn="0" w:noHBand="0" w:noVBand="1"/>
      </w:tblPr>
      <w:tblGrid>
        <w:gridCol w:w="93"/>
        <w:gridCol w:w="1367"/>
        <w:gridCol w:w="110"/>
        <w:gridCol w:w="1460"/>
        <w:gridCol w:w="274"/>
        <w:gridCol w:w="740"/>
        <w:gridCol w:w="139"/>
        <w:gridCol w:w="1595"/>
        <w:gridCol w:w="29"/>
        <w:gridCol w:w="1063"/>
        <w:gridCol w:w="171"/>
        <w:gridCol w:w="948"/>
        <w:gridCol w:w="183"/>
        <w:gridCol w:w="1237"/>
        <w:gridCol w:w="198"/>
      </w:tblGrid>
      <w:tr w:rsidR="002B4EE2" w:rsidRPr="00766B49" w14:paraId="392FEDAD" w14:textId="77777777" w:rsidTr="002B4EE2">
        <w:trPr>
          <w:gridAfter w:val="1"/>
          <w:wAfter w:w="198" w:type="dxa"/>
          <w:trHeight w:val="298"/>
          <w:jc w:val="center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D0A" w14:textId="5FE37044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C7364E">
              <w:rPr>
                <w:rFonts w:eastAsia="Times New Roman" w:cstheme="minorHAnsi"/>
                <w:b/>
                <w:bCs/>
                <w:lang w:eastAsia="hr-HR"/>
              </w:rPr>
              <w:t>A100217 PROGRAM PREDŠKOLSKOG ODGOJA</w:t>
            </w:r>
          </w:p>
        </w:tc>
      </w:tr>
      <w:tr w:rsidR="002B4EE2" w:rsidRPr="00766B49" w14:paraId="5629C9E0" w14:textId="77777777" w:rsidTr="002B4EE2">
        <w:trPr>
          <w:gridAfter w:val="1"/>
          <w:wAfter w:w="198" w:type="dxa"/>
          <w:trHeight w:val="509"/>
          <w:jc w:val="center"/>
        </w:trPr>
        <w:tc>
          <w:tcPr>
            <w:tcW w:w="94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E5E7" w14:textId="4CF8ADE2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4D0FFE">
              <w:rPr>
                <w:rFonts w:eastAsia="Times New Roman" w:cstheme="minorHAnsi"/>
                <w:color w:val="000000"/>
                <w:lang w:eastAsia="hr-HR"/>
              </w:rPr>
              <w:t>Od 2020. godine u područnoj školi Saborsko djeluje vrtić za djecu od 3. godine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do polaska u osnovnu školu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a od jeseni 2022. godine i u matičnoj školi. Vrtiće polazi ukupno 33 djece – 13 u Saborskom, 20 u Plaškom. Vrtić u područnoj školi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100%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iznosu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financira Općina Saborsko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(prehrana djece,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plaća </w:t>
            </w:r>
            <w:r>
              <w:rPr>
                <w:rFonts w:eastAsia="Times New Roman" w:cstheme="minorHAnsi"/>
                <w:color w:val="000000"/>
                <w:lang w:eastAsia="hr-HR"/>
              </w:rPr>
              <w:t>2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 odgojitelj</w:t>
            </w:r>
            <w:r>
              <w:rPr>
                <w:rFonts w:eastAsia="Times New Roman" w:cstheme="minorHAnsi"/>
                <w:color w:val="000000"/>
                <w:lang w:eastAsia="hr-HR"/>
              </w:rPr>
              <w:t>a, plaća za spremačicu 4h i kuharicu 5h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 xml:space="preserve">) dok 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općina Plaški za 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vrtić u matičnoj školi</w:t>
            </w:r>
            <w:r>
              <w:rPr>
                <w:rFonts w:eastAsia="Times New Roman" w:cstheme="minorHAnsi"/>
                <w:color w:val="000000"/>
                <w:lang w:eastAsia="hr-HR"/>
              </w:rPr>
              <w:t xml:space="preserve"> sufinancira 62% troškova a ostalih 38</w:t>
            </w:r>
            <w:r w:rsidRPr="004D0FFE">
              <w:rPr>
                <w:rFonts w:eastAsia="Times New Roman" w:cstheme="minorHAnsi"/>
                <w:color w:val="000000"/>
                <w:lang w:eastAsia="hr-HR"/>
              </w:rPr>
              <w:t>% plaćaju roditelji.</w:t>
            </w:r>
          </w:p>
        </w:tc>
      </w:tr>
      <w:tr w:rsidR="002B4EE2" w:rsidRPr="00766B49" w14:paraId="5674FABD" w14:textId="77777777" w:rsidTr="002B4EE2">
        <w:trPr>
          <w:gridAfter w:val="1"/>
          <w:wAfter w:w="198" w:type="dxa"/>
          <w:trHeight w:val="509"/>
          <w:jc w:val="center"/>
        </w:trPr>
        <w:tc>
          <w:tcPr>
            <w:tcW w:w="940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27310" w14:textId="77777777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B4EE2" w:rsidRPr="00766B49" w14:paraId="597D4C61" w14:textId="77777777" w:rsidTr="002B4EE2">
        <w:trPr>
          <w:gridAfter w:val="1"/>
          <w:wAfter w:w="198" w:type="dxa"/>
          <w:trHeight w:val="561"/>
          <w:jc w:val="center"/>
        </w:trPr>
        <w:tc>
          <w:tcPr>
            <w:tcW w:w="940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3FAE7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B4EE2" w:rsidRPr="00766B49" w14:paraId="5E331ACC" w14:textId="77777777" w:rsidTr="002B4EE2">
        <w:trPr>
          <w:gridAfter w:val="1"/>
          <w:wAfter w:w="198" w:type="dxa"/>
          <w:trHeight w:val="56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049F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E062A5D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337C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80612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BB35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8B7C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46B0CD6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830BA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5D2383F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49937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6D367BAA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B4EE2" w:rsidRPr="00766B49" w14:paraId="77D6C943" w14:textId="77777777" w:rsidTr="002B4EE2">
        <w:trPr>
          <w:gridAfter w:val="1"/>
          <w:wAfter w:w="198" w:type="dxa"/>
          <w:trHeight w:val="280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EFA1" w14:textId="7C1ED06B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Uvođenje programa predškolskog odgoja i obrazovanja (dječji vrtići)</w:t>
            </w:r>
          </w:p>
        </w:tc>
        <w:tc>
          <w:tcPr>
            <w:tcW w:w="1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E66F" w14:textId="27E6FBE7" w:rsidR="002B4EE2" w:rsidRPr="002B4EE2" w:rsidRDefault="002B4EE2" w:rsidP="002B4EE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Provedba programa predškolskog odgoja i obrazovanja sufinanciranim od strane Općine Plaški i Saborsko te roditelja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4D5DD" w14:textId="0498F2A0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Broj polaznika vrtića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5932" w14:textId="7B835C08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33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D22C" w14:textId="60A39CCC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90E3" w14:textId="7F853CE1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36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D496D" w14:textId="29D71656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37</w:t>
            </w:r>
          </w:p>
        </w:tc>
      </w:tr>
      <w:tr w:rsidR="002B4EE2" w:rsidRPr="00766B49" w14:paraId="583C266B" w14:textId="77777777" w:rsidTr="002B4EE2">
        <w:trPr>
          <w:gridBefore w:val="1"/>
          <w:wBefore w:w="93" w:type="dxa"/>
          <w:trHeight w:val="316"/>
          <w:jc w:val="center"/>
        </w:trPr>
        <w:tc>
          <w:tcPr>
            <w:tcW w:w="9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B51" w14:textId="292E69DC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2B4EE2">
              <w:rPr>
                <w:rFonts w:eastAsia="Times New Roman" w:cstheme="minorHAnsi"/>
                <w:b/>
                <w:bCs/>
                <w:lang w:eastAsia="hr-HR"/>
              </w:rPr>
              <w:lastRenderedPageBreak/>
              <w:t>T1000107 ŠKOLSKA PREHRANA UČENIKA (STANDARD)</w:t>
            </w:r>
          </w:p>
        </w:tc>
      </w:tr>
      <w:tr w:rsidR="002B4EE2" w:rsidRPr="00766B49" w14:paraId="4B093ECB" w14:textId="77777777" w:rsidTr="002B4EE2">
        <w:trPr>
          <w:gridBefore w:val="1"/>
          <w:wBefore w:w="93" w:type="dxa"/>
          <w:trHeight w:val="536"/>
          <w:jc w:val="center"/>
        </w:trPr>
        <w:tc>
          <w:tcPr>
            <w:tcW w:w="951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C877" w14:textId="186FBDED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Od siječnja 2023. Nadležno ministarstvo financira u 100% iznosu jedan obrok dnevno svim učenicima u iznosu od 1,33EUR</w:t>
            </w:r>
          </w:p>
        </w:tc>
      </w:tr>
      <w:tr w:rsidR="002B4EE2" w:rsidRPr="00766B49" w14:paraId="64C22F6E" w14:textId="77777777" w:rsidTr="002B4EE2">
        <w:trPr>
          <w:gridBefore w:val="1"/>
          <w:wBefore w:w="93" w:type="dxa"/>
          <w:trHeight w:val="509"/>
          <w:jc w:val="center"/>
        </w:trPr>
        <w:tc>
          <w:tcPr>
            <w:tcW w:w="9514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AC91D" w14:textId="77777777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2B4EE2" w:rsidRPr="00766B49" w14:paraId="5CAC0ED6" w14:textId="77777777" w:rsidTr="002B4EE2">
        <w:trPr>
          <w:gridBefore w:val="1"/>
          <w:wBefore w:w="93" w:type="dxa"/>
          <w:trHeight w:val="594"/>
          <w:jc w:val="center"/>
        </w:trPr>
        <w:tc>
          <w:tcPr>
            <w:tcW w:w="95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7D42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2B4EE2" w:rsidRPr="00766B49" w14:paraId="3D8B3B71" w14:textId="77777777" w:rsidTr="002B4EE2">
        <w:trPr>
          <w:gridBefore w:val="1"/>
          <w:wBefore w:w="93" w:type="dxa"/>
          <w:trHeight w:val="594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1AFB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6491F6F5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04CC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0E040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BE70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713A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1F1B429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9468F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334C899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05798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172D3D09" w14:textId="77777777" w:rsidR="002B4EE2" w:rsidRPr="00766B49" w:rsidRDefault="002B4EE2" w:rsidP="00273B0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2B4EE2" w:rsidRPr="00766B49" w14:paraId="23642761" w14:textId="77777777" w:rsidTr="002B4EE2">
        <w:trPr>
          <w:gridBefore w:val="1"/>
          <w:wBefore w:w="93" w:type="dxa"/>
          <w:trHeight w:val="297"/>
          <w:jc w:val="center"/>
        </w:trPr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283B" w14:textId="3608E314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2B4EE2">
              <w:rPr>
                <w:rFonts w:eastAsia="Times New Roman" w:cstheme="minorHAnsi"/>
                <w:color w:val="000000"/>
                <w:lang w:eastAsia="hr-HR"/>
              </w:rPr>
              <w:t>Broj djece koja se hrane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3289" w14:textId="28489A5F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 w:rsidRPr="002B4EE2">
              <w:rPr>
                <w:rFonts w:eastAsia="Times New Roman" w:cstheme="minorHAnsi"/>
                <w:color w:val="000000"/>
                <w:lang w:eastAsia="hr-HR"/>
              </w:rPr>
              <w:t>Svim učenicima osigurati besplatni obrok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74FBF" w14:textId="64091ED2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Broj djece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F8AD" w14:textId="54748511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2E619" w14:textId="3F8BC463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20ECB" w14:textId="5682E184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E670D" w14:textId="2F3794B2" w:rsidR="002B4EE2" w:rsidRPr="00766B49" w:rsidRDefault="002B4EE2" w:rsidP="00273B0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157</w:t>
            </w:r>
          </w:p>
        </w:tc>
      </w:tr>
    </w:tbl>
    <w:p w14:paraId="1DF596AC" w14:textId="429F0EC1" w:rsidR="00B95A79" w:rsidRDefault="00B95A79" w:rsidP="00606F5B">
      <w:pPr>
        <w:spacing w:after="0" w:line="240" w:lineRule="auto"/>
        <w:rPr>
          <w:rFonts w:cstheme="minorHAnsi"/>
          <w:b/>
          <w:bCs/>
        </w:rPr>
      </w:pPr>
    </w:p>
    <w:p w14:paraId="71A2170D" w14:textId="77777777" w:rsidR="00B95A79" w:rsidRDefault="00B95A79" w:rsidP="00B95A79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416C6774" w14:textId="77777777" w:rsidR="00606F5B" w:rsidRPr="004D0FFE" w:rsidRDefault="00606F5B" w:rsidP="00606F5B">
      <w:pPr>
        <w:pBdr>
          <w:bottom w:val="single" w:sz="4" w:space="1" w:color="auto"/>
        </w:pBdr>
        <w:spacing w:after="0" w:line="240" w:lineRule="auto"/>
        <w:rPr>
          <w:rFonts w:cstheme="minorHAnsi"/>
        </w:rPr>
      </w:pPr>
      <w:r w:rsidRPr="009A1B4F">
        <w:rPr>
          <w:rFonts w:cstheme="minorHAnsi"/>
          <w:b/>
        </w:rPr>
        <w:t>ŠIFRA I NAZIV PROGRAMA:  158 POMOĆNICI U NASTAVI OŠ i SŠ (EU projekti</w:t>
      </w:r>
      <w:r w:rsidRPr="004D0FFE">
        <w:rPr>
          <w:rFonts w:cstheme="minorHAnsi"/>
        </w:rPr>
        <w:t>)</w:t>
      </w:r>
    </w:p>
    <w:p w14:paraId="76C9B5F6" w14:textId="77777777" w:rsidR="00606F5B" w:rsidRPr="004D0FFE" w:rsidRDefault="00606F5B" w:rsidP="00606F5B">
      <w:pPr>
        <w:spacing w:after="0" w:line="240" w:lineRule="auto"/>
        <w:rPr>
          <w:rFonts w:cstheme="minorHAnsi"/>
        </w:rPr>
      </w:pPr>
    </w:p>
    <w:p w14:paraId="3356A2FE" w14:textId="77777777" w:rsidR="00606F5B" w:rsidRPr="004D0FFE" w:rsidRDefault="00606F5B" w:rsidP="00606F5B">
      <w:pPr>
        <w:spacing w:after="0" w:line="240" w:lineRule="auto"/>
        <w:rPr>
          <w:rFonts w:cstheme="minorHAnsi"/>
          <w:bCs/>
        </w:rPr>
      </w:pPr>
      <w:r w:rsidRPr="008E194F">
        <w:rPr>
          <w:rFonts w:cstheme="minorHAnsi"/>
          <w:b/>
        </w:rPr>
        <w:t>SVRHA PROGRAMA:</w:t>
      </w:r>
      <w:r w:rsidRPr="004D0FFE">
        <w:rPr>
          <w:rFonts w:cstheme="minorHAnsi"/>
        </w:rPr>
        <w:t xml:space="preserve"> </w:t>
      </w:r>
      <w:r>
        <w:rPr>
          <w:rFonts w:cstheme="minorHAnsi"/>
        </w:rPr>
        <w:t>Osiguravanje potrebne potpore pomoćnika u nastavi učenicima s teškoćama</w:t>
      </w:r>
    </w:p>
    <w:p w14:paraId="1DB7B13C" w14:textId="77777777" w:rsidR="00606F5B" w:rsidRPr="004D0FFE" w:rsidRDefault="00606F5B" w:rsidP="00606F5B">
      <w:pPr>
        <w:spacing w:after="0" w:line="240" w:lineRule="auto"/>
        <w:rPr>
          <w:rFonts w:cstheme="minorHAnsi"/>
        </w:rPr>
      </w:pPr>
    </w:p>
    <w:p w14:paraId="2B16FECC" w14:textId="77777777" w:rsidR="00606F5B" w:rsidRPr="008E194F" w:rsidRDefault="00606F5B" w:rsidP="00606F5B">
      <w:pPr>
        <w:tabs>
          <w:tab w:val="left" w:pos="5772"/>
        </w:tabs>
        <w:spacing w:after="0" w:line="240" w:lineRule="auto"/>
        <w:rPr>
          <w:rFonts w:cstheme="minorHAnsi"/>
          <w:b/>
          <w:sz w:val="10"/>
          <w:szCs w:val="10"/>
        </w:rPr>
      </w:pPr>
      <w:r w:rsidRPr="008E194F">
        <w:rPr>
          <w:rFonts w:cstheme="minorHAnsi"/>
          <w:b/>
          <w:sz w:val="10"/>
          <w:szCs w:val="10"/>
        </w:rPr>
        <w:tab/>
      </w:r>
    </w:p>
    <w:p w14:paraId="2C39B433" w14:textId="77777777" w:rsidR="00606F5B" w:rsidRPr="0020715E" w:rsidRDefault="00606F5B" w:rsidP="00606F5B">
      <w:pPr>
        <w:shd w:val="clear" w:color="auto" w:fill="FFFFFF"/>
        <w:spacing w:line="100" w:lineRule="atLeast"/>
        <w:ind w:right="230"/>
        <w:jc w:val="both"/>
        <w:rPr>
          <w:rFonts w:ascii="Times New Roman" w:hAnsi="Times New Roman" w:cs="Times New Roman"/>
        </w:rPr>
      </w:pPr>
      <w:r w:rsidRPr="008E194F">
        <w:rPr>
          <w:rFonts w:cstheme="minorHAnsi"/>
          <w:b/>
        </w:rPr>
        <w:t xml:space="preserve">POVEZANOST PROGRAMA SA STRATEŠKIM DOKUMENTIMA I GODIŠNJIM PLANOM RADA: </w:t>
      </w:r>
      <w:r>
        <w:rPr>
          <w:rFonts w:cstheme="minorHAnsi"/>
        </w:rPr>
        <w:t>Dodjelom pomoćnika u nastavi djeci s teškoćama u razvoju omogućuje se lakše praćenje i usvajanje školskog gradiva time bolji opći uspjeh učenika te se omogućuje lakši nastavak daljnjeg školovanja.</w:t>
      </w:r>
    </w:p>
    <w:p w14:paraId="3CC2C512" w14:textId="77777777" w:rsidR="00606F5B" w:rsidRPr="008E194F" w:rsidRDefault="00606F5B" w:rsidP="00606F5B">
      <w:pPr>
        <w:spacing w:after="0" w:line="240" w:lineRule="auto"/>
        <w:rPr>
          <w:rFonts w:cstheme="minorHAnsi"/>
          <w:b/>
        </w:rPr>
      </w:pPr>
    </w:p>
    <w:p w14:paraId="170F1464" w14:textId="77777777" w:rsidR="00606F5B" w:rsidRPr="008E194F" w:rsidRDefault="00606F5B" w:rsidP="00606F5B">
      <w:pPr>
        <w:spacing w:line="240" w:lineRule="auto"/>
        <w:jc w:val="both"/>
        <w:rPr>
          <w:rFonts w:cstheme="minorHAnsi"/>
          <w:b/>
        </w:rPr>
      </w:pPr>
      <w:r w:rsidRPr="008E194F">
        <w:rPr>
          <w:rFonts w:cstheme="minorHAnsi"/>
          <w:b/>
        </w:rPr>
        <w:t xml:space="preserve">ZAKONSKE I DRUGE PODLOGE NA KOJIMA SE PROGRAM ZASNIVA: </w:t>
      </w:r>
    </w:p>
    <w:p w14:paraId="388DF36E" w14:textId="77777777" w:rsidR="00606F5B" w:rsidRDefault="00606F5B" w:rsidP="00606F5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 w:rsidRPr="009A1B4F">
        <w:rPr>
          <w:rFonts w:cstheme="minorHAnsi"/>
        </w:rPr>
        <w:t>SPORAZUM O PARTNERSTVU između Republike Hrvatske  i  Europske komisije  za korištenje EU strukturnih i investicijskih fondova za rast i radna mjesta u razdoblju 2014.-2020.</w:t>
      </w:r>
    </w:p>
    <w:p w14:paraId="38C09828" w14:textId="77777777" w:rsidR="00606F5B" w:rsidRPr="00A74030" w:rsidRDefault="00606F5B" w:rsidP="00606F5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Odluka o financiranju MZO (Klasa:910-08/21-01/00184, Ur.broj;533-06-21-0007 od 27.8.2021. i Ugovor o dodjeli bespovratnih sredstava od 2.9.2021. (Klasa:020-01/21-02/406,Ur.broj:2133/1-02/06-21-1</w:t>
      </w:r>
    </w:p>
    <w:p w14:paraId="4F99FE29" w14:textId="77777777" w:rsidR="00606F5B" w:rsidRDefault="00606F5B" w:rsidP="00606F5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Projekt Karlovačke županije  UP.03.2.1.06.0044 „Karlovačka županija za </w:t>
      </w:r>
      <w:proofErr w:type="spellStart"/>
      <w:r>
        <w:rPr>
          <w:rFonts w:cstheme="minorHAnsi"/>
        </w:rPr>
        <w:t>inkluzivne</w:t>
      </w:r>
      <w:proofErr w:type="spellEnd"/>
      <w:r>
        <w:rPr>
          <w:rFonts w:cstheme="minorHAnsi"/>
        </w:rPr>
        <w:t xml:space="preserve"> škole“ sufinanciran iz Europskog socijalnog fonda</w:t>
      </w:r>
    </w:p>
    <w:p w14:paraId="61B85D9C" w14:textId="77777777" w:rsidR="00606F5B" w:rsidRDefault="00606F5B" w:rsidP="00606F5B">
      <w:pPr>
        <w:pStyle w:val="Odlomakpopisa"/>
        <w:numPr>
          <w:ilvl w:val="0"/>
          <w:numId w:val="5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Pravilnik o pomoćnicima u nastavi i stručnim komunikacijskim posrednicima (N.N. 102/2018.)</w:t>
      </w:r>
    </w:p>
    <w:p w14:paraId="78EC0708" w14:textId="77777777" w:rsidR="00606F5B" w:rsidRDefault="00606F5B" w:rsidP="00606F5B">
      <w:pPr>
        <w:spacing w:after="0" w:line="240" w:lineRule="auto"/>
        <w:rPr>
          <w:rFonts w:cstheme="minorHAnsi"/>
        </w:rPr>
      </w:pPr>
    </w:p>
    <w:p w14:paraId="11D6A430" w14:textId="77777777" w:rsidR="00606F5B" w:rsidRDefault="00606F5B" w:rsidP="00606F5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 xml:space="preserve">ISHODIŠTE I POKAZATELJI NA KOJIMA SE ZASNIVAJU IZRAČUNI I OCJENE POTREBNIH SREDSTAVA ZA PROVOĐENJE PROGRAMA: </w:t>
      </w:r>
    </w:p>
    <w:p w14:paraId="39863E8F" w14:textId="77777777" w:rsidR="00606F5B" w:rsidRDefault="00606F5B" w:rsidP="00606F5B">
      <w:pPr>
        <w:spacing w:after="0" w:line="240" w:lineRule="auto"/>
        <w:rPr>
          <w:rFonts w:cstheme="minorHAnsi"/>
          <w:b/>
        </w:rPr>
      </w:pPr>
      <w:r w:rsidRPr="0020715E">
        <w:rPr>
          <w:rFonts w:cstheme="minorHAnsi"/>
        </w:rPr>
        <w:t>Upute proračunskim korisnicima za izradu Proračuna Karlovačke županije za razdoblje 2023. – 2025</w:t>
      </w:r>
      <w:r w:rsidRPr="009E515C">
        <w:rPr>
          <w:rFonts w:ascii="Times New Roman" w:hAnsi="Times New Roman" w:cs="Times New Roman"/>
          <w:sz w:val="24"/>
          <w:szCs w:val="24"/>
        </w:rPr>
        <w:t>.</w:t>
      </w:r>
    </w:p>
    <w:p w14:paraId="6E1AD5E1" w14:textId="77777777" w:rsidR="00606F5B" w:rsidRPr="008E194F" w:rsidRDefault="00606F5B" w:rsidP="00606F5B">
      <w:pPr>
        <w:spacing w:after="0" w:line="240" w:lineRule="auto"/>
        <w:rPr>
          <w:rFonts w:cstheme="minorHAnsi"/>
          <w:b/>
        </w:rPr>
      </w:pPr>
    </w:p>
    <w:p w14:paraId="168C0217" w14:textId="77777777" w:rsidR="00606F5B" w:rsidRDefault="00606F5B" w:rsidP="00606F5B">
      <w:pPr>
        <w:spacing w:after="0" w:line="240" w:lineRule="auto"/>
        <w:rPr>
          <w:rFonts w:cstheme="minorHAnsi"/>
        </w:rPr>
      </w:pPr>
      <w:r w:rsidRPr="008E194F">
        <w:rPr>
          <w:rFonts w:cstheme="minorHAnsi"/>
          <w:b/>
        </w:rPr>
        <w:t>IZVJEŠTAJ O POSTIGNUTIM CILJEVIMA I REZULTATIMA PROGRAMA TEMELJENIM NA POKAZATELJIMA USPJEŠNOSTI U PRETHODNOJ GODINI:</w:t>
      </w:r>
      <w:r w:rsidRPr="004D0FFE">
        <w:rPr>
          <w:rFonts w:cstheme="minorHAnsi"/>
        </w:rPr>
        <w:t xml:space="preserve"> </w:t>
      </w:r>
    </w:p>
    <w:p w14:paraId="1438EED2" w14:textId="77777777" w:rsidR="00606F5B" w:rsidRDefault="00606F5B" w:rsidP="00606F5B">
      <w:pPr>
        <w:spacing w:after="0" w:line="240" w:lineRule="auto"/>
        <w:rPr>
          <w:rFonts w:cstheme="minorHAnsi"/>
        </w:rPr>
      </w:pPr>
    </w:p>
    <w:p w14:paraId="672EA62F" w14:textId="5B5332B6" w:rsidR="00606F5B" w:rsidRDefault="00606F5B" w:rsidP="00606F5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  <w:r w:rsidRPr="00A65472">
        <w:rPr>
          <w:rFonts w:eastAsia="Calibri" w:cstheme="minorHAnsi"/>
          <w:bCs/>
          <w:lang w:eastAsia="ar-SA"/>
        </w:rPr>
        <w:t xml:space="preserve">Projektom UP.03.2.1.03.0022 „Karlovačka županija za </w:t>
      </w:r>
      <w:proofErr w:type="spellStart"/>
      <w:r w:rsidRPr="00A65472">
        <w:rPr>
          <w:rFonts w:eastAsia="Calibri" w:cstheme="minorHAnsi"/>
          <w:bCs/>
          <w:lang w:eastAsia="ar-SA"/>
        </w:rPr>
        <w:t>inkluzivne</w:t>
      </w:r>
      <w:proofErr w:type="spellEnd"/>
      <w:r w:rsidRPr="00A65472">
        <w:rPr>
          <w:rFonts w:eastAsia="Calibri" w:cstheme="minorHAnsi"/>
          <w:bCs/>
          <w:lang w:eastAsia="ar-SA"/>
        </w:rPr>
        <w:t xml:space="preserve"> škole</w:t>
      </w:r>
      <w:r>
        <w:rPr>
          <w:rFonts w:eastAsia="Calibri" w:cstheme="minorHAnsi"/>
          <w:bCs/>
          <w:lang w:eastAsia="ar-SA"/>
        </w:rPr>
        <w:t xml:space="preserve"> u</w:t>
      </w:r>
      <w:r w:rsidRPr="00A65472">
        <w:rPr>
          <w:rFonts w:eastAsia="Calibri" w:cstheme="minorHAnsi"/>
          <w:bCs/>
          <w:lang w:eastAsia="ar-SA"/>
        </w:rPr>
        <w:t xml:space="preserve"> rujnu</w:t>
      </w:r>
      <w:r>
        <w:rPr>
          <w:rFonts w:eastAsia="Calibri" w:cstheme="minorHAnsi"/>
          <w:bCs/>
          <w:lang w:eastAsia="ar-SA"/>
        </w:rPr>
        <w:t xml:space="preserve"> 2023</w:t>
      </w:r>
      <w:r w:rsidRPr="00A65472">
        <w:rPr>
          <w:rFonts w:eastAsia="Calibri" w:cstheme="minorHAnsi"/>
          <w:bCs/>
          <w:lang w:eastAsia="ar-SA"/>
        </w:rPr>
        <w:t xml:space="preserve">, sa novom školskom godinom </w:t>
      </w:r>
      <w:r>
        <w:rPr>
          <w:rFonts w:eastAsia="Calibri" w:cstheme="minorHAnsi"/>
          <w:bCs/>
          <w:lang w:eastAsia="ar-SA"/>
        </w:rPr>
        <w:t>zaposlen je jedan pomoćnik</w:t>
      </w:r>
      <w:r w:rsidRPr="00A65472">
        <w:rPr>
          <w:rFonts w:eastAsia="Calibri" w:cstheme="minorHAnsi"/>
          <w:bCs/>
          <w:lang w:eastAsia="ar-SA"/>
        </w:rPr>
        <w:t xml:space="preserve"> za učenika </w:t>
      </w:r>
      <w:r>
        <w:rPr>
          <w:rFonts w:eastAsia="Calibri" w:cstheme="minorHAnsi"/>
          <w:bCs/>
          <w:lang w:eastAsia="ar-SA"/>
        </w:rPr>
        <w:t>posebnog razrednog odjela</w:t>
      </w:r>
      <w:r>
        <w:rPr>
          <w:rFonts w:eastAsia="Calibri" w:cstheme="minorHAnsi"/>
          <w:bCs/>
          <w:lang w:eastAsia="ar-SA"/>
        </w:rPr>
        <w:t>.</w:t>
      </w:r>
      <w:r w:rsidRPr="00A65472">
        <w:rPr>
          <w:rFonts w:eastAsia="Calibri" w:cstheme="minorHAnsi"/>
          <w:bCs/>
          <w:lang w:eastAsia="ar-SA"/>
        </w:rPr>
        <w:t xml:space="preserve">  S obzirom na višegodišnje sudjelovanje Škole na ovom projektu, vidljiv je napredak učenika s kojima radi pomoćnik te je olakšan rad p</w:t>
      </w:r>
      <w:r>
        <w:rPr>
          <w:rFonts w:eastAsia="Calibri" w:cstheme="minorHAnsi"/>
          <w:bCs/>
          <w:lang w:eastAsia="ar-SA"/>
        </w:rPr>
        <w:t>redmetnom učitelju i roditelju.</w:t>
      </w:r>
    </w:p>
    <w:p w14:paraId="03AA4640" w14:textId="77777777" w:rsidR="00606F5B" w:rsidRPr="007B0DD1" w:rsidRDefault="00606F5B" w:rsidP="00606F5B">
      <w:pPr>
        <w:suppressAutoHyphens/>
        <w:snapToGrid w:val="0"/>
        <w:spacing w:after="0" w:line="240" w:lineRule="auto"/>
        <w:ind w:right="225"/>
        <w:jc w:val="both"/>
        <w:rPr>
          <w:rFonts w:eastAsia="Calibri" w:cstheme="minorHAnsi"/>
          <w:bCs/>
          <w:lang w:eastAsia="ar-SA"/>
        </w:rPr>
      </w:pPr>
    </w:p>
    <w:p w14:paraId="31590441" w14:textId="77777777" w:rsidR="00606F5B" w:rsidRDefault="00606F5B" w:rsidP="00606F5B">
      <w:pPr>
        <w:spacing w:after="0" w:line="240" w:lineRule="auto"/>
        <w:rPr>
          <w:rFonts w:cstheme="minorHAnsi"/>
          <w:b/>
        </w:rPr>
      </w:pPr>
    </w:p>
    <w:p w14:paraId="3655AB51" w14:textId="5C6C9903" w:rsidR="00606F5B" w:rsidRDefault="00606F5B" w:rsidP="00606F5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lastRenderedPageBreak/>
        <w:t xml:space="preserve">POKAZATELJI USPJEŠNOSTI PROGRAMA: </w:t>
      </w:r>
    </w:p>
    <w:p w14:paraId="4D36FBA1" w14:textId="51602CC6" w:rsidR="00606F5B" w:rsidRDefault="00606F5B" w:rsidP="00606F5B">
      <w:pPr>
        <w:spacing w:after="0" w:line="240" w:lineRule="auto"/>
        <w:rPr>
          <w:rFonts w:cstheme="minorHAnsi"/>
          <w:b/>
        </w:rPr>
      </w:pPr>
    </w:p>
    <w:tbl>
      <w:tblPr>
        <w:tblStyle w:val="Reetkatablice"/>
        <w:tblW w:w="9600" w:type="dxa"/>
        <w:jc w:val="center"/>
        <w:tblLayout w:type="fixed"/>
        <w:tblLook w:val="04A0" w:firstRow="1" w:lastRow="0" w:firstColumn="1" w:lastColumn="0" w:noHBand="0" w:noVBand="1"/>
      </w:tblPr>
      <w:tblGrid>
        <w:gridCol w:w="1196"/>
        <w:gridCol w:w="2823"/>
        <w:gridCol w:w="613"/>
        <w:gridCol w:w="1242"/>
        <w:gridCol w:w="1242"/>
        <w:gridCol w:w="1242"/>
        <w:gridCol w:w="1242"/>
      </w:tblGrid>
      <w:tr w:rsidR="00606F5B" w:rsidRPr="00766B49" w14:paraId="5BAE26FF" w14:textId="77777777" w:rsidTr="00273B0B">
        <w:trPr>
          <w:trHeight w:val="473"/>
          <w:jc w:val="center"/>
        </w:trPr>
        <w:tc>
          <w:tcPr>
            <w:tcW w:w="1196" w:type="dxa"/>
            <w:vAlign w:val="center"/>
          </w:tcPr>
          <w:p w14:paraId="032B0ACD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Pokazatelj uspješnosti</w:t>
            </w:r>
          </w:p>
        </w:tc>
        <w:tc>
          <w:tcPr>
            <w:tcW w:w="2823" w:type="dxa"/>
            <w:vAlign w:val="center"/>
          </w:tcPr>
          <w:p w14:paraId="254A13A5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Definicija</w:t>
            </w:r>
          </w:p>
        </w:tc>
        <w:tc>
          <w:tcPr>
            <w:tcW w:w="613" w:type="dxa"/>
            <w:vAlign w:val="center"/>
          </w:tcPr>
          <w:p w14:paraId="25E06B20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Jedinica</w:t>
            </w:r>
          </w:p>
        </w:tc>
        <w:tc>
          <w:tcPr>
            <w:tcW w:w="1242" w:type="dxa"/>
            <w:vAlign w:val="center"/>
          </w:tcPr>
          <w:p w14:paraId="2D7A6E5D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Polazna vrijednost</w:t>
            </w:r>
            <w:r>
              <w:rPr>
                <w:rFonts w:cstheme="minorHAnsi"/>
                <w:b/>
              </w:rPr>
              <w:t xml:space="preserve"> 2023</w:t>
            </w:r>
          </w:p>
        </w:tc>
        <w:tc>
          <w:tcPr>
            <w:tcW w:w="1242" w:type="dxa"/>
            <w:vAlign w:val="center"/>
          </w:tcPr>
          <w:p w14:paraId="4CE8A10E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2024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42" w:type="dxa"/>
            <w:vAlign w:val="center"/>
          </w:tcPr>
          <w:p w14:paraId="13776391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2025</w:t>
            </w:r>
            <w:r w:rsidRPr="00766B49">
              <w:rPr>
                <w:rFonts w:cstheme="minorHAnsi"/>
                <w:b/>
              </w:rPr>
              <w:t>.</w:t>
            </w:r>
          </w:p>
        </w:tc>
        <w:tc>
          <w:tcPr>
            <w:tcW w:w="1242" w:type="dxa"/>
            <w:vAlign w:val="center"/>
          </w:tcPr>
          <w:p w14:paraId="66335E1B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Ciljana vrijednost 2026</w:t>
            </w:r>
            <w:r w:rsidRPr="00766B49">
              <w:rPr>
                <w:rFonts w:cstheme="minorHAnsi"/>
                <w:b/>
              </w:rPr>
              <w:t>.</w:t>
            </w:r>
          </w:p>
        </w:tc>
      </w:tr>
      <w:tr w:rsidR="00606F5B" w:rsidRPr="00766B49" w14:paraId="3A295212" w14:textId="77777777" w:rsidTr="00273B0B">
        <w:trPr>
          <w:trHeight w:val="154"/>
          <w:jc w:val="center"/>
        </w:trPr>
        <w:tc>
          <w:tcPr>
            <w:tcW w:w="1196" w:type="dxa"/>
            <w:vAlign w:val="center"/>
          </w:tcPr>
          <w:p w14:paraId="431AE1C6" w14:textId="562518F1" w:rsidR="00606F5B" w:rsidRPr="00766B49" w:rsidRDefault="00606F5B" w:rsidP="00273B0B">
            <w:pPr>
              <w:rPr>
                <w:rFonts w:cstheme="minorHAnsi"/>
              </w:rPr>
            </w:pPr>
            <w:r w:rsidRPr="00606F5B">
              <w:rPr>
                <w:rFonts w:cstheme="minorHAnsi"/>
              </w:rPr>
              <w:t>Osiguravanje potpore pomoćnika</w:t>
            </w:r>
          </w:p>
        </w:tc>
        <w:tc>
          <w:tcPr>
            <w:tcW w:w="2823" w:type="dxa"/>
            <w:vAlign w:val="center"/>
          </w:tcPr>
          <w:p w14:paraId="79543A4C" w14:textId="556BD56E" w:rsidR="00606F5B" w:rsidRDefault="00606F5B" w:rsidP="00273B0B">
            <w:pPr>
              <w:rPr>
                <w:rFonts w:cstheme="minorHAnsi"/>
              </w:rPr>
            </w:pPr>
            <w:r w:rsidRPr="00606F5B">
              <w:rPr>
                <w:rFonts w:cstheme="minorHAnsi"/>
              </w:rPr>
              <w:t>Utvrđivanje potrebe za osiguravanje potpore pomoćnika u nastavi za učenike s teškoćama</w:t>
            </w:r>
          </w:p>
          <w:p w14:paraId="2F4D7FDA" w14:textId="683AB66E" w:rsidR="00606F5B" w:rsidRPr="00766B49" w:rsidRDefault="00606F5B" w:rsidP="00273B0B">
            <w:pPr>
              <w:rPr>
                <w:rFonts w:cstheme="minorHAnsi"/>
              </w:rPr>
            </w:pPr>
          </w:p>
        </w:tc>
        <w:tc>
          <w:tcPr>
            <w:tcW w:w="613" w:type="dxa"/>
            <w:vAlign w:val="center"/>
          </w:tcPr>
          <w:p w14:paraId="4B2EACFB" w14:textId="6E8D1864" w:rsidR="00606F5B" w:rsidRPr="00766B49" w:rsidRDefault="00606F5B" w:rsidP="00606F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Broj </w:t>
            </w:r>
            <w:r>
              <w:rPr>
                <w:rFonts w:cstheme="minorHAnsi"/>
                <w:b/>
              </w:rPr>
              <w:t>pomoćnika</w:t>
            </w:r>
          </w:p>
        </w:tc>
        <w:tc>
          <w:tcPr>
            <w:tcW w:w="1242" w:type="dxa"/>
            <w:vAlign w:val="center"/>
          </w:tcPr>
          <w:p w14:paraId="58AEEA68" w14:textId="77777777" w:rsidR="00606F5B" w:rsidRDefault="00606F5B" w:rsidP="00273B0B">
            <w:pPr>
              <w:jc w:val="center"/>
              <w:rPr>
                <w:rFonts w:cstheme="minorHAnsi"/>
                <w:b/>
              </w:rPr>
            </w:pPr>
          </w:p>
          <w:p w14:paraId="49636DB9" w14:textId="791CEF34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42" w:type="dxa"/>
            <w:vAlign w:val="center"/>
          </w:tcPr>
          <w:p w14:paraId="0675392A" w14:textId="77777777" w:rsidR="00606F5B" w:rsidRDefault="00606F5B" w:rsidP="00273B0B">
            <w:pPr>
              <w:jc w:val="center"/>
              <w:rPr>
                <w:rFonts w:cstheme="minorHAnsi"/>
                <w:b/>
              </w:rPr>
            </w:pPr>
          </w:p>
          <w:p w14:paraId="5A1EA366" w14:textId="4DC8266F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42" w:type="dxa"/>
            <w:vAlign w:val="center"/>
          </w:tcPr>
          <w:p w14:paraId="646F6129" w14:textId="03C431B0" w:rsidR="00606F5B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1242" w:type="dxa"/>
            <w:vAlign w:val="center"/>
          </w:tcPr>
          <w:p w14:paraId="1FEF4B52" w14:textId="1ED71106" w:rsidR="00606F5B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</w:tr>
    </w:tbl>
    <w:p w14:paraId="71A2873C" w14:textId="77777777" w:rsidR="00606F5B" w:rsidRPr="008E194F" w:rsidRDefault="00606F5B" w:rsidP="00606F5B">
      <w:pPr>
        <w:spacing w:after="0" w:line="240" w:lineRule="auto"/>
        <w:rPr>
          <w:rFonts w:cstheme="minorHAnsi"/>
          <w:b/>
        </w:rPr>
      </w:pPr>
    </w:p>
    <w:p w14:paraId="7005B54F" w14:textId="08BB4111" w:rsidR="00606F5B" w:rsidRDefault="00606F5B" w:rsidP="00606F5B">
      <w:pPr>
        <w:spacing w:after="0" w:line="240" w:lineRule="auto"/>
        <w:rPr>
          <w:rFonts w:cstheme="minorHAnsi"/>
          <w:b/>
        </w:rPr>
      </w:pPr>
    </w:p>
    <w:p w14:paraId="26099355" w14:textId="77777777" w:rsidR="00606F5B" w:rsidRPr="008E194F" w:rsidRDefault="00606F5B" w:rsidP="00606F5B">
      <w:pPr>
        <w:spacing w:after="0" w:line="240" w:lineRule="auto"/>
        <w:rPr>
          <w:rFonts w:cstheme="minorHAnsi"/>
          <w:b/>
        </w:rPr>
      </w:pPr>
      <w:r w:rsidRPr="008E194F">
        <w:rPr>
          <w:rFonts w:cstheme="minorHAnsi"/>
          <w:b/>
        </w:rPr>
        <w:t>NAČIN I SREDSTVA ZA REALIZACIJU PROGRAMA:</w:t>
      </w:r>
    </w:p>
    <w:p w14:paraId="5865F2A1" w14:textId="77777777" w:rsidR="00606F5B" w:rsidRPr="004D0FFE" w:rsidRDefault="00606F5B" w:rsidP="00606F5B">
      <w:pPr>
        <w:spacing w:after="0" w:line="240" w:lineRule="auto"/>
        <w:rPr>
          <w:rFonts w:cstheme="minorHAnsi"/>
          <w:sz w:val="10"/>
          <w:szCs w:val="1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2570"/>
        <w:gridCol w:w="1224"/>
        <w:gridCol w:w="1389"/>
        <w:gridCol w:w="1260"/>
        <w:gridCol w:w="1199"/>
      </w:tblGrid>
      <w:tr w:rsidR="00606F5B" w:rsidRPr="00766B49" w14:paraId="54664129" w14:textId="77777777" w:rsidTr="00606F5B">
        <w:trPr>
          <w:jc w:val="center"/>
        </w:trPr>
        <w:tc>
          <w:tcPr>
            <w:tcW w:w="1987" w:type="dxa"/>
            <w:vAlign w:val="center"/>
          </w:tcPr>
          <w:p w14:paraId="5A19E0A8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Šifra aktivnosti/projekta</w:t>
            </w:r>
          </w:p>
        </w:tc>
        <w:tc>
          <w:tcPr>
            <w:tcW w:w="2570" w:type="dxa"/>
            <w:vAlign w:val="center"/>
          </w:tcPr>
          <w:p w14:paraId="2DCC6287" w14:textId="77777777" w:rsidR="00606F5B" w:rsidRPr="00766B49" w:rsidRDefault="00606F5B" w:rsidP="00273B0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Naziv aktivnosti / projekta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9230" w14:textId="01161C58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4A31" w14:textId="0FF07EFB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85A" w14:textId="3537C272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BB10" w14:textId="030B3A26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2026</w:t>
            </w:r>
          </w:p>
        </w:tc>
      </w:tr>
      <w:tr w:rsidR="00606F5B" w:rsidRPr="00766B49" w14:paraId="3EDB659E" w14:textId="77777777" w:rsidTr="00606F5B">
        <w:trPr>
          <w:trHeight w:val="232"/>
          <w:jc w:val="center"/>
        </w:trPr>
        <w:tc>
          <w:tcPr>
            <w:tcW w:w="1987" w:type="dxa"/>
            <w:vAlign w:val="center"/>
          </w:tcPr>
          <w:p w14:paraId="71DEA579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</w:p>
        </w:tc>
        <w:tc>
          <w:tcPr>
            <w:tcW w:w="2570" w:type="dxa"/>
            <w:vAlign w:val="center"/>
          </w:tcPr>
          <w:p w14:paraId="057EFC29" w14:textId="77777777" w:rsidR="00606F5B" w:rsidRPr="00766B49" w:rsidRDefault="00606F5B" w:rsidP="00273B0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6544" w14:textId="77777777" w:rsidR="00606F5B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E0A2" w14:textId="77777777" w:rsidR="00606F5B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754C" w14:textId="77777777" w:rsidR="00606F5B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EBA2" w14:textId="77777777" w:rsidR="00606F5B" w:rsidRDefault="00606F5B" w:rsidP="00273B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</w:tr>
      <w:tr w:rsidR="00606F5B" w:rsidRPr="00766B49" w14:paraId="5B0E62EF" w14:textId="77777777" w:rsidTr="00606F5B">
        <w:trPr>
          <w:jc w:val="center"/>
        </w:trPr>
        <w:tc>
          <w:tcPr>
            <w:tcW w:w="1987" w:type="dxa"/>
            <w:vAlign w:val="center"/>
          </w:tcPr>
          <w:p w14:paraId="01D627FB" w14:textId="77777777" w:rsidR="00606F5B" w:rsidRPr="00766B49" w:rsidRDefault="00606F5B" w:rsidP="00273B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A100128</w:t>
            </w:r>
          </w:p>
        </w:tc>
        <w:tc>
          <w:tcPr>
            <w:tcW w:w="2570" w:type="dxa"/>
            <w:vAlign w:val="center"/>
          </w:tcPr>
          <w:p w14:paraId="0FC889E6" w14:textId="77777777" w:rsidR="00606F5B" w:rsidRPr="00766B49" w:rsidRDefault="00606F5B" w:rsidP="00273B0B">
            <w:pPr>
              <w:rPr>
                <w:rFonts w:cstheme="minorHAnsi"/>
              </w:rPr>
            </w:pPr>
            <w:r w:rsidRPr="009A1B4F">
              <w:rPr>
                <w:rFonts w:cstheme="minorHAnsi"/>
                <w:b/>
              </w:rPr>
              <w:t xml:space="preserve">158 </w:t>
            </w:r>
            <w:r>
              <w:rPr>
                <w:rFonts w:cstheme="minorHAnsi"/>
                <w:b/>
              </w:rPr>
              <w:t>P</w:t>
            </w:r>
            <w:r w:rsidRPr="009A1B4F">
              <w:rPr>
                <w:rFonts w:cstheme="minorHAnsi"/>
                <w:b/>
              </w:rPr>
              <w:t xml:space="preserve">omoćnici u nastavi </w:t>
            </w:r>
            <w:r>
              <w:rPr>
                <w:rFonts w:cstheme="minorHAnsi"/>
                <w:b/>
              </w:rPr>
              <w:t>OŠ i SŠ</w:t>
            </w:r>
            <w:r w:rsidRPr="009A1B4F">
              <w:rPr>
                <w:rFonts w:cstheme="minorHAnsi"/>
                <w:b/>
              </w:rPr>
              <w:t xml:space="preserve"> (EU projekti</w:t>
            </w:r>
          </w:p>
        </w:tc>
        <w:tc>
          <w:tcPr>
            <w:tcW w:w="1224" w:type="dxa"/>
            <w:vAlign w:val="center"/>
          </w:tcPr>
          <w:p w14:paraId="1B5EFB80" w14:textId="77777777" w:rsidR="00606F5B" w:rsidRPr="00766B49" w:rsidRDefault="00606F5B" w:rsidP="00273B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7.680,00</w:t>
            </w:r>
          </w:p>
        </w:tc>
        <w:tc>
          <w:tcPr>
            <w:tcW w:w="1389" w:type="dxa"/>
            <w:vAlign w:val="center"/>
          </w:tcPr>
          <w:p w14:paraId="518A20C0" w14:textId="727E4EFA" w:rsidR="00606F5B" w:rsidRDefault="00606F5B" w:rsidP="00273B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8.385,00</w:t>
            </w:r>
          </w:p>
          <w:p w14:paraId="25E317CC" w14:textId="04FDE065" w:rsidR="00606F5B" w:rsidRPr="00766B49" w:rsidRDefault="00606F5B" w:rsidP="00606F5B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vAlign w:val="center"/>
          </w:tcPr>
          <w:p w14:paraId="1414ACBA" w14:textId="276AFAAD" w:rsidR="00606F5B" w:rsidRPr="00766B49" w:rsidRDefault="00606F5B" w:rsidP="00273B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8.385,00</w:t>
            </w:r>
          </w:p>
        </w:tc>
        <w:tc>
          <w:tcPr>
            <w:tcW w:w="1199" w:type="dxa"/>
            <w:vAlign w:val="center"/>
          </w:tcPr>
          <w:p w14:paraId="78331736" w14:textId="3F63426F" w:rsidR="00606F5B" w:rsidRPr="00766B49" w:rsidRDefault="00606F5B" w:rsidP="00273B0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8.385,00</w:t>
            </w:r>
          </w:p>
        </w:tc>
      </w:tr>
      <w:tr w:rsidR="00606F5B" w:rsidRPr="00766B49" w14:paraId="27F4434B" w14:textId="77777777" w:rsidTr="00606F5B">
        <w:trPr>
          <w:jc w:val="center"/>
        </w:trPr>
        <w:tc>
          <w:tcPr>
            <w:tcW w:w="1987" w:type="dxa"/>
            <w:vAlign w:val="center"/>
          </w:tcPr>
          <w:p w14:paraId="51F64F74" w14:textId="77777777" w:rsidR="00606F5B" w:rsidRPr="00766B49" w:rsidRDefault="00606F5B" w:rsidP="00273B0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70" w:type="dxa"/>
            <w:vAlign w:val="center"/>
          </w:tcPr>
          <w:p w14:paraId="7152ECCE" w14:textId="77777777" w:rsidR="00606F5B" w:rsidRPr="00766B49" w:rsidRDefault="00606F5B" w:rsidP="00273B0B">
            <w:pPr>
              <w:rPr>
                <w:rFonts w:cstheme="minorHAnsi"/>
                <w:b/>
              </w:rPr>
            </w:pPr>
            <w:r w:rsidRPr="00766B49">
              <w:rPr>
                <w:rFonts w:cstheme="minorHAnsi"/>
                <w:b/>
              </w:rPr>
              <w:t>Ukupno program:</w:t>
            </w:r>
          </w:p>
        </w:tc>
        <w:tc>
          <w:tcPr>
            <w:tcW w:w="1224" w:type="dxa"/>
            <w:vAlign w:val="center"/>
          </w:tcPr>
          <w:p w14:paraId="1553889C" w14:textId="77777777" w:rsidR="00606F5B" w:rsidRPr="00766B49" w:rsidRDefault="00606F5B" w:rsidP="00273B0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7.680,00</w:t>
            </w:r>
          </w:p>
        </w:tc>
        <w:tc>
          <w:tcPr>
            <w:tcW w:w="1389" w:type="dxa"/>
            <w:vAlign w:val="center"/>
          </w:tcPr>
          <w:p w14:paraId="40AC8032" w14:textId="3EFFEF73" w:rsidR="00606F5B" w:rsidRPr="00766B49" w:rsidRDefault="00606F5B" w:rsidP="00273B0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8.385</w:t>
            </w:r>
            <w:r>
              <w:rPr>
                <w:rFonts w:cstheme="minorHAnsi"/>
                <w:b/>
              </w:rPr>
              <w:t>,00</w:t>
            </w:r>
          </w:p>
        </w:tc>
        <w:tc>
          <w:tcPr>
            <w:tcW w:w="1260" w:type="dxa"/>
            <w:vAlign w:val="center"/>
          </w:tcPr>
          <w:p w14:paraId="34BEC87E" w14:textId="7D5FA2B2" w:rsidR="00606F5B" w:rsidRPr="00766B49" w:rsidRDefault="00606F5B" w:rsidP="00273B0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8.3</w:t>
            </w:r>
            <w:r>
              <w:rPr>
                <w:rFonts w:cstheme="minorHAnsi"/>
                <w:b/>
              </w:rPr>
              <w:t>85,00</w:t>
            </w:r>
          </w:p>
        </w:tc>
        <w:tc>
          <w:tcPr>
            <w:tcW w:w="1199" w:type="dxa"/>
            <w:vAlign w:val="center"/>
          </w:tcPr>
          <w:p w14:paraId="161E6ACF" w14:textId="3DC3CCB1" w:rsidR="00606F5B" w:rsidRPr="00766B49" w:rsidRDefault="00606F5B" w:rsidP="00273B0B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8.385,00</w:t>
            </w:r>
          </w:p>
        </w:tc>
      </w:tr>
    </w:tbl>
    <w:p w14:paraId="60C661A5" w14:textId="77777777" w:rsidR="00606F5B" w:rsidRPr="004D0FFE" w:rsidRDefault="00606F5B" w:rsidP="00606F5B">
      <w:pPr>
        <w:spacing w:after="0" w:line="240" w:lineRule="auto"/>
        <w:rPr>
          <w:rFonts w:cstheme="minorHAnsi"/>
          <w:sz w:val="10"/>
          <w:szCs w:val="10"/>
        </w:rPr>
      </w:pPr>
    </w:p>
    <w:p w14:paraId="359CE922" w14:textId="77777777" w:rsidR="00606F5B" w:rsidRPr="004D0FFE" w:rsidRDefault="00606F5B" w:rsidP="00606F5B">
      <w:pPr>
        <w:spacing w:after="0" w:line="240" w:lineRule="auto"/>
        <w:rPr>
          <w:rFonts w:cstheme="minorHAnsi"/>
        </w:rPr>
      </w:pPr>
    </w:p>
    <w:p w14:paraId="1AE67EEF" w14:textId="68970A7C" w:rsidR="00662460" w:rsidRDefault="00606F5B" w:rsidP="00662460">
      <w:pPr>
        <w:pStyle w:val="Odlomakpopisa"/>
        <w:numPr>
          <w:ilvl w:val="0"/>
          <w:numId w:val="1"/>
        </w:numPr>
        <w:spacing w:after="0"/>
        <w:rPr>
          <w:rFonts w:cstheme="minorHAnsi"/>
        </w:rPr>
      </w:pPr>
      <w:r w:rsidRPr="004D0FFE">
        <w:rPr>
          <w:rFonts w:cstheme="minorHAnsi"/>
        </w:rPr>
        <w:t>U nastavku se za svaku aktivnost/projekt daje sažeto obrazloženje i definiraju pokazatelji rezultata:</w:t>
      </w:r>
    </w:p>
    <w:p w14:paraId="057A1769" w14:textId="77777777" w:rsidR="00606F5B" w:rsidRPr="00606F5B" w:rsidRDefault="00606F5B" w:rsidP="00606F5B">
      <w:pPr>
        <w:pStyle w:val="Odlomakpopisa"/>
        <w:spacing w:after="0"/>
        <w:rPr>
          <w:rFonts w:cstheme="minorHAnsi"/>
        </w:rPr>
      </w:pPr>
    </w:p>
    <w:tbl>
      <w:tblPr>
        <w:tblW w:w="9409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444"/>
        <w:gridCol w:w="1140"/>
        <w:gridCol w:w="1734"/>
        <w:gridCol w:w="1092"/>
        <w:gridCol w:w="1119"/>
        <w:gridCol w:w="1420"/>
      </w:tblGrid>
      <w:tr w:rsidR="00136336" w:rsidRPr="00766B49" w14:paraId="2C7EAFA3" w14:textId="77777777" w:rsidTr="00606F5B">
        <w:trPr>
          <w:trHeight w:val="298"/>
          <w:jc w:val="center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E9E" w14:textId="7CC929AC" w:rsidR="00136336" w:rsidRPr="00766B49" w:rsidRDefault="00606F5B" w:rsidP="00B95A79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  <w:r w:rsidRPr="008E194F">
              <w:rPr>
                <w:rFonts w:eastAsia="Times New Roman" w:cstheme="minorHAnsi"/>
                <w:b/>
                <w:bCs/>
                <w:lang w:eastAsia="hr-HR"/>
              </w:rPr>
              <w:t>A100128 POMOĆNICI U NASTAVI OŠ I SŠ (EU projekti)</w:t>
            </w:r>
          </w:p>
        </w:tc>
      </w:tr>
      <w:tr w:rsidR="00136336" w:rsidRPr="00766B49" w14:paraId="0580D746" w14:textId="77777777" w:rsidTr="00606F5B">
        <w:trPr>
          <w:trHeight w:val="509"/>
          <w:jc w:val="center"/>
        </w:trPr>
        <w:tc>
          <w:tcPr>
            <w:tcW w:w="940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CAB2" w14:textId="238A351F" w:rsidR="00136336" w:rsidRPr="00766B49" w:rsidRDefault="00606F5B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Ovim projektom se omogućava učenicima s teškoćama da uspješno savladaju nastavni plan i program, te sudjelovanje na izvanškolskim i izvannastavnim aktivnostima ukoliko pokažu interes za isto. Pomoćnik učeniku pruža pomoć pri hranjenju, oblačenju i boravku učenika na nastavi. Do povećanja aktivnosti je došlo zbog povećanja materijalnih prava koji se odnose na pomoćnike u nastavi.</w:t>
            </w:r>
          </w:p>
        </w:tc>
      </w:tr>
      <w:tr w:rsidR="00136336" w:rsidRPr="00766B49" w14:paraId="3DAE344F" w14:textId="77777777" w:rsidTr="00606F5B">
        <w:trPr>
          <w:trHeight w:val="509"/>
          <w:jc w:val="center"/>
        </w:trPr>
        <w:tc>
          <w:tcPr>
            <w:tcW w:w="940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4C48" w14:textId="77777777" w:rsidR="00136336" w:rsidRPr="00766B49" w:rsidRDefault="00136336" w:rsidP="00B95A79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</w:p>
        </w:tc>
      </w:tr>
      <w:tr w:rsidR="00136336" w:rsidRPr="00766B49" w14:paraId="703C8825" w14:textId="77777777" w:rsidTr="00606F5B">
        <w:trPr>
          <w:trHeight w:val="561"/>
          <w:jc w:val="center"/>
        </w:trPr>
        <w:tc>
          <w:tcPr>
            <w:tcW w:w="9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7F7B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cstheme="minorHAnsi"/>
                <w:b/>
              </w:rPr>
              <w:t>Pokazatelji rezultata (navesti pokazatelje na razini aktivnosti/projekta):</w:t>
            </w:r>
          </w:p>
        </w:tc>
      </w:tr>
      <w:tr w:rsidR="00136336" w:rsidRPr="00766B49" w14:paraId="25AB1414" w14:textId="77777777" w:rsidTr="00606F5B">
        <w:trPr>
          <w:trHeight w:val="561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D3F3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Pokazatelj</w:t>
            </w:r>
          </w:p>
          <w:p w14:paraId="74B2E951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rezultata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2AD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Definicija pokazatelja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C6034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Jedinica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7E10" w14:textId="6D9E6C71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Polazna vrijednost 202</w:t>
            </w:r>
            <w:r w:rsidR="001D3955">
              <w:rPr>
                <w:rFonts w:eastAsia="Times New Roman" w:cstheme="minorHAnsi"/>
                <w:color w:val="000000"/>
                <w:lang w:eastAsia="hr-HR"/>
              </w:rPr>
              <w:t>3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F71D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7510026D" w14:textId="7FB4E3C5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D3955">
              <w:rPr>
                <w:rFonts w:eastAsia="Times New Roman" w:cstheme="minorHAnsi"/>
                <w:color w:val="000000"/>
                <w:lang w:eastAsia="hr-HR"/>
              </w:rPr>
              <w:t>4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0936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0780089B" w14:textId="776ADE23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D3955">
              <w:rPr>
                <w:rFonts w:eastAsia="Times New Roman" w:cstheme="minorHAnsi"/>
                <w:color w:val="000000"/>
                <w:lang w:eastAsia="hr-HR"/>
              </w:rPr>
              <w:t>5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C753" w14:textId="77777777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Ciljana vrijednost</w:t>
            </w:r>
          </w:p>
          <w:p w14:paraId="2BA9A1A5" w14:textId="70180599" w:rsidR="00136336" w:rsidRPr="00766B49" w:rsidRDefault="00136336" w:rsidP="00B95A7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202</w:t>
            </w:r>
            <w:r w:rsidR="001D3955">
              <w:rPr>
                <w:rFonts w:eastAsia="Times New Roman" w:cstheme="minorHAnsi"/>
                <w:color w:val="000000"/>
                <w:lang w:eastAsia="hr-HR"/>
              </w:rPr>
              <w:t>6</w:t>
            </w:r>
            <w:r w:rsidRPr="00766B49">
              <w:rPr>
                <w:rFonts w:eastAsia="Times New Roman" w:cstheme="minorHAnsi"/>
                <w:color w:val="000000"/>
                <w:lang w:eastAsia="hr-HR"/>
              </w:rPr>
              <w:t>.</w:t>
            </w:r>
          </w:p>
        </w:tc>
      </w:tr>
      <w:tr w:rsidR="00606F5B" w:rsidRPr="00766B49" w14:paraId="359AA141" w14:textId="77777777" w:rsidTr="00606F5B">
        <w:trPr>
          <w:trHeight w:val="280"/>
          <w:jc w:val="center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14A4" w14:textId="6E253961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Prepoznavanje potrebe pružanja potpore pomoćnika učenicima s teškoćama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9519" w14:textId="0533E44A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Savladavanje nastavnog gradiva</w:t>
            </w:r>
            <w:r w:rsidRPr="001E5DE1">
              <w:rPr>
                <w:rFonts w:eastAsia="Times New Roman" w:cstheme="minorHAnsi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6986D" w14:textId="32C99166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B24094">
              <w:rPr>
                <w:rFonts w:eastAsia="Times New Roman" w:cstheme="minorHAnsi"/>
                <w:color w:val="000000"/>
                <w:sz w:val="20"/>
                <w:szCs w:val="20"/>
                <w:lang w:eastAsia="hr-HR"/>
              </w:rPr>
              <w:t>Broj pomoćnika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7E38" w14:textId="79DBB777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DE1E" w14:textId="7D1A4005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61272" w14:textId="493DAE45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 w:rsidRPr="00766B49">
              <w:rPr>
                <w:rFonts w:eastAsia="Times New Roman" w:cstheme="minorHAnsi"/>
                <w:color w:val="000000"/>
                <w:lang w:eastAsia="hr-HR"/>
              </w:rPr>
              <w:t> </w:t>
            </w: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E6877" w14:textId="5E536D59" w:rsidR="00606F5B" w:rsidRPr="00766B49" w:rsidRDefault="00606F5B" w:rsidP="00606F5B">
            <w:pPr>
              <w:spacing w:after="0" w:line="240" w:lineRule="auto"/>
              <w:rPr>
                <w:rFonts w:eastAsia="Times New Roman" w:cstheme="minorHAnsi"/>
                <w:color w:val="000000"/>
                <w:lang w:eastAsia="hr-HR"/>
              </w:rPr>
            </w:pPr>
            <w:r>
              <w:rPr>
                <w:rFonts w:eastAsia="Times New Roman" w:cstheme="minorHAnsi"/>
                <w:color w:val="000000"/>
                <w:lang w:eastAsia="hr-HR"/>
              </w:rPr>
              <w:t>1</w:t>
            </w:r>
          </w:p>
        </w:tc>
      </w:tr>
    </w:tbl>
    <w:p w14:paraId="5BA2996B" w14:textId="6500A820" w:rsidR="00662460" w:rsidRPr="00766B49" w:rsidRDefault="00662460" w:rsidP="00662460">
      <w:pPr>
        <w:rPr>
          <w:rFonts w:cstheme="minorHAnsi"/>
        </w:rPr>
      </w:pPr>
    </w:p>
    <w:p w14:paraId="76D03443" w14:textId="503D0650" w:rsidR="00956A13" w:rsidRDefault="00956A13" w:rsidP="00956A13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50281695" w14:textId="77777777" w:rsidR="00FA6C08" w:rsidRDefault="00FA6C08" w:rsidP="00956A13">
      <w:pPr>
        <w:spacing w:after="0" w:line="240" w:lineRule="auto"/>
        <w:rPr>
          <w:rFonts w:cstheme="minorHAnsi"/>
        </w:rPr>
      </w:pPr>
    </w:p>
    <w:p w14:paraId="7E05B038" w14:textId="77777777" w:rsidR="003975D5" w:rsidRDefault="003975D5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</w:p>
    <w:p w14:paraId="785CC7B0" w14:textId="6435C64F" w:rsidR="00956A13" w:rsidRPr="00956A13" w:rsidRDefault="00956A13" w:rsidP="003975D5">
      <w:pPr>
        <w:spacing w:after="0" w:line="240" w:lineRule="auto"/>
        <w:ind w:left="3540" w:firstLine="708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POTPIS ODGOVORNE OSOBE</w:t>
      </w:r>
    </w:p>
    <w:sectPr w:rsidR="00956A13" w:rsidRPr="00956A13" w:rsidSect="00041292">
      <w:headerReference w:type="default" r:id="rId8"/>
      <w:pgSz w:w="11906" w:h="16838"/>
      <w:pgMar w:top="1417" w:right="1133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CB1D9" w14:textId="77777777" w:rsidR="004D0070" w:rsidRDefault="004D0070" w:rsidP="00BD6C77">
      <w:pPr>
        <w:spacing w:after="0" w:line="240" w:lineRule="auto"/>
      </w:pPr>
      <w:r>
        <w:separator/>
      </w:r>
    </w:p>
  </w:endnote>
  <w:endnote w:type="continuationSeparator" w:id="0">
    <w:p w14:paraId="191C20CD" w14:textId="77777777" w:rsidR="004D0070" w:rsidRDefault="004D0070" w:rsidP="00BD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E834B" w14:textId="77777777" w:rsidR="004D0070" w:rsidRDefault="004D0070" w:rsidP="00BD6C77">
      <w:pPr>
        <w:spacing w:after="0" w:line="240" w:lineRule="auto"/>
      </w:pPr>
      <w:r>
        <w:separator/>
      </w:r>
    </w:p>
  </w:footnote>
  <w:footnote w:type="continuationSeparator" w:id="0">
    <w:p w14:paraId="4477BD8F" w14:textId="77777777" w:rsidR="004D0070" w:rsidRDefault="004D0070" w:rsidP="00BD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20602" w14:textId="783AAA78" w:rsidR="00B95A79" w:rsidRDefault="00B95A79" w:rsidP="00800948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E6A89"/>
    <w:multiLevelType w:val="hybridMultilevel"/>
    <w:tmpl w:val="02F85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566B"/>
    <w:multiLevelType w:val="hybridMultilevel"/>
    <w:tmpl w:val="76AAFC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C56BC"/>
    <w:multiLevelType w:val="hybridMultilevel"/>
    <w:tmpl w:val="A2FE5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D402D"/>
    <w:multiLevelType w:val="hybridMultilevel"/>
    <w:tmpl w:val="7CFEB0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256AF"/>
    <w:multiLevelType w:val="hybridMultilevel"/>
    <w:tmpl w:val="D5582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92"/>
    <w:rsid w:val="00003946"/>
    <w:rsid w:val="00005AD7"/>
    <w:rsid w:val="00032362"/>
    <w:rsid w:val="00041292"/>
    <w:rsid w:val="000466BA"/>
    <w:rsid w:val="000962DA"/>
    <w:rsid w:val="000A4649"/>
    <w:rsid w:val="000B157C"/>
    <w:rsid w:val="000B5776"/>
    <w:rsid w:val="000B5F4E"/>
    <w:rsid w:val="000B7D54"/>
    <w:rsid w:val="000C7146"/>
    <w:rsid w:val="000D251C"/>
    <w:rsid w:val="00125605"/>
    <w:rsid w:val="00136336"/>
    <w:rsid w:val="00157106"/>
    <w:rsid w:val="001C4649"/>
    <w:rsid w:val="001D1D44"/>
    <w:rsid w:val="001D3955"/>
    <w:rsid w:val="001E2764"/>
    <w:rsid w:val="001E6D4E"/>
    <w:rsid w:val="001E7ED0"/>
    <w:rsid w:val="001F6A85"/>
    <w:rsid w:val="00237B87"/>
    <w:rsid w:val="002448D1"/>
    <w:rsid w:val="002A304D"/>
    <w:rsid w:val="002B4EE2"/>
    <w:rsid w:val="002E7F25"/>
    <w:rsid w:val="002F3481"/>
    <w:rsid w:val="0034781F"/>
    <w:rsid w:val="00377DF3"/>
    <w:rsid w:val="00383D24"/>
    <w:rsid w:val="003975D5"/>
    <w:rsid w:val="003C556A"/>
    <w:rsid w:val="003D32BC"/>
    <w:rsid w:val="004145CD"/>
    <w:rsid w:val="004244C7"/>
    <w:rsid w:val="00434AEE"/>
    <w:rsid w:val="0046436F"/>
    <w:rsid w:val="00492421"/>
    <w:rsid w:val="004B2479"/>
    <w:rsid w:val="004B2C9A"/>
    <w:rsid w:val="004B5622"/>
    <w:rsid w:val="004D0070"/>
    <w:rsid w:val="00557442"/>
    <w:rsid w:val="00565359"/>
    <w:rsid w:val="005B04BA"/>
    <w:rsid w:val="005E27AD"/>
    <w:rsid w:val="005F44B1"/>
    <w:rsid w:val="006041C8"/>
    <w:rsid w:val="00606F5B"/>
    <w:rsid w:val="00611899"/>
    <w:rsid w:val="006512D3"/>
    <w:rsid w:val="00662460"/>
    <w:rsid w:val="006B76A5"/>
    <w:rsid w:val="006E28D1"/>
    <w:rsid w:val="006E33DD"/>
    <w:rsid w:val="006F4C13"/>
    <w:rsid w:val="006F783B"/>
    <w:rsid w:val="0074216D"/>
    <w:rsid w:val="00742729"/>
    <w:rsid w:val="00745A71"/>
    <w:rsid w:val="007631A4"/>
    <w:rsid w:val="00766B49"/>
    <w:rsid w:val="00782B4C"/>
    <w:rsid w:val="00782B7F"/>
    <w:rsid w:val="00797702"/>
    <w:rsid w:val="007E3FAA"/>
    <w:rsid w:val="007E7F03"/>
    <w:rsid w:val="00800948"/>
    <w:rsid w:val="00812D8A"/>
    <w:rsid w:val="00830DC9"/>
    <w:rsid w:val="0083635B"/>
    <w:rsid w:val="0084441B"/>
    <w:rsid w:val="00847ABC"/>
    <w:rsid w:val="008507DB"/>
    <w:rsid w:val="00854FBC"/>
    <w:rsid w:val="00873545"/>
    <w:rsid w:val="008874B8"/>
    <w:rsid w:val="0089467B"/>
    <w:rsid w:val="008D180C"/>
    <w:rsid w:val="008F50BE"/>
    <w:rsid w:val="00922D1E"/>
    <w:rsid w:val="00936181"/>
    <w:rsid w:val="00947B10"/>
    <w:rsid w:val="00956A13"/>
    <w:rsid w:val="00982696"/>
    <w:rsid w:val="009A4EB5"/>
    <w:rsid w:val="009B7786"/>
    <w:rsid w:val="009C7513"/>
    <w:rsid w:val="009E4DEC"/>
    <w:rsid w:val="009F2EDF"/>
    <w:rsid w:val="00A476AB"/>
    <w:rsid w:val="00A60BD1"/>
    <w:rsid w:val="00A73AFE"/>
    <w:rsid w:val="00AA7024"/>
    <w:rsid w:val="00AC1CB2"/>
    <w:rsid w:val="00AE1C6F"/>
    <w:rsid w:val="00B05EAF"/>
    <w:rsid w:val="00B36200"/>
    <w:rsid w:val="00B60E49"/>
    <w:rsid w:val="00B6185A"/>
    <w:rsid w:val="00B83B33"/>
    <w:rsid w:val="00B95A79"/>
    <w:rsid w:val="00BA666B"/>
    <w:rsid w:val="00BB6917"/>
    <w:rsid w:val="00BD6C77"/>
    <w:rsid w:val="00C1421C"/>
    <w:rsid w:val="00C24317"/>
    <w:rsid w:val="00C600DF"/>
    <w:rsid w:val="00C627DC"/>
    <w:rsid w:val="00C81037"/>
    <w:rsid w:val="00CA722F"/>
    <w:rsid w:val="00CB5E40"/>
    <w:rsid w:val="00CE387A"/>
    <w:rsid w:val="00D10AFD"/>
    <w:rsid w:val="00D1267D"/>
    <w:rsid w:val="00D129C2"/>
    <w:rsid w:val="00D3713E"/>
    <w:rsid w:val="00D475A5"/>
    <w:rsid w:val="00D70965"/>
    <w:rsid w:val="00D73B33"/>
    <w:rsid w:val="00DA7DC6"/>
    <w:rsid w:val="00DE3194"/>
    <w:rsid w:val="00E32F3B"/>
    <w:rsid w:val="00E426F1"/>
    <w:rsid w:val="00E502AA"/>
    <w:rsid w:val="00E646C3"/>
    <w:rsid w:val="00EA357D"/>
    <w:rsid w:val="00ED040F"/>
    <w:rsid w:val="00F36E51"/>
    <w:rsid w:val="00F65E70"/>
    <w:rsid w:val="00F85B9E"/>
    <w:rsid w:val="00FA6877"/>
    <w:rsid w:val="00FA6C08"/>
    <w:rsid w:val="00FB55C9"/>
    <w:rsid w:val="00FD7999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8FDC5"/>
  <w15:docId w15:val="{9CA4E591-6297-4AC9-AAB4-F8ABA0BA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41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6C77"/>
  </w:style>
  <w:style w:type="paragraph" w:styleId="Podnoje">
    <w:name w:val="footer"/>
    <w:basedOn w:val="Normal"/>
    <w:link w:val="PodnojeChar"/>
    <w:uiPriority w:val="99"/>
    <w:unhideWhenUsed/>
    <w:rsid w:val="00BD6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6C77"/>
  </w:style>
  <w:style w:type="paragraph" w:styleId="Odlomakpopisa">
    <w:name w:val="List Paragraph"/>
    <w:basedOn w:val="Normal"/>
    <w:uiPriority w:val="34"/>
    <w:qFormat/>
    <w:rsid w:val="00662460"/>
    <w:pPr>
      <w:ind w:left="720"/>
      <w:contextualSpacing/>
    </w:pPr>
  </w:style>
  <w:style w:type="paragraph" w:styleId="Bezproreda">
    <w:name w:val="No Spacing"/>
    <w:uiPriority w:val="1"/>
    <w:qFormat/>
    <w:rsid w:val="002F34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3C41A-6007-473F-9C3F-7497AB3B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3076</Words>
  <Characters>17539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PGŽ</Company>
  <LinksUpToDate>false</LinksUpToDate>
  <CharactersWithSpaces>20574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 Licul</dc:creator>
  <cp:lastModifiedBy>Korisnik</cp:lastModifiedBy>
  <cp:revision>13</cp:revision>
  <dcterms:created xsi:type="dcterms:W3CDTF">2023-09-20T12:12:00Z</dcterms:created>
  <dcterms:modified xsi:type="dcterms:W3CDTF">2023-09-25T08:11:00Z</dcterms:modified>
</cp:coreProperties>
</file>